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6FB72" w14:textId="77777777" w:rsidR="00BD21B4" w:rsidRDefault="00BD21B4">
      <w:pPr>
        <w:rPr>
          <w:rFonts w:ascii="Arial" w:hAnsi="Arial" w:cs="Arial"/>
          <w:b/>
          <w:bCs/>
          <w:sz w:val="32"/>
          <w:szCs w:val="32"/>
        </w:rPr>
      </w:pPr>
      <w:r w:rsidRPr="004465DF">
        <w:rPr>
          <w:rFonts w:ascii="Arial" w:hAnsi="Arial" w:cs="Arial"/>
          <w:b/>
          <w:bCs/>
          <w:sz w:val="24"/>
          <w:szCs w:val="24"/>
          <w:lang w:val="en-US"/>
        </w:rPr>
        <w:t xml:space="preserve">                                       </w:t>
      </w:r>
      <w:r w:rsidRPr="00696114">
        <w:rPr>
          <w:rFonts w:ascii="Arial" w:hAnsi="Arial" w:cs="Arial"/>
          <w:b/>
          <w:bCs/>
          <w:sz w:val="32"/>
          <w:szCs w:val="32"/>
        </w:rPr>
        <w:t>CURRICULUM VITAE</w:t>
      </w:r>
    </w:p>
    <w:p w14:paraId="7C790646" w14:textId="77777777" w:rsidR="00696114" w:rsidRPr="00696114" w:rsidRDefault="00696114">
      <w:pPr>
        <w:rPr>
          <w:rFonts w:ascii="Arial" w:hAnsi="Arial" w:cs="Arial"/>
          <w:b/>
          <w:bCs/>
          <w:sz w:val="32"/>
          <w:szCs w:val="32"/>
        </w:rPr>
      </w:pPr>
    </w:p>
    <w:p w14:paraId="49F29EAB" w14:textId="77777777" w:rsidR="00BD21B4" w:rsidRPr="004465DF" w:rsidRDefault="00BD21B4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BBDEE0B" w14:textId="77777777" w:rsidR="00BD21B4" w:rsidRPr="004465DF" w:rsidRDefault="00BD21B4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06219BA" w14:textId="77777777" w:rsidR="00BD21B4" w:rsidRDefault="00BD21B4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4465DF">
        <w:rPr>
          <w:rFonts w:ascii="Arial" w:hAnsi="Arial" w:cs="Arial"/>
          <w:b/>
          <w:bCs/>
          <w:sz w:val="24"/>
          <w:szCs w:val="24"/>
          <w:lang w:val="en-US"/>
        </w:rPr>
        <w:t>N</w:t>
      </w:r>
      <w:r w:rsidR="00C6717A" w:rsidRPr="004465DF">
        <w:rPr>
          <w:rFonts w:ascii="Arial" w:hAnsi="Arial" w:cs="Arial"/>
          <w:b/>
          <w:bCs/>
          <w:sz w:val="24"/>
          <w:szCs w:val="24"/>
          <w:lang w:val="en-US"/>
        </w:rPr>
        <w:t>ame</w:t>
      </w:r>
      <w:r w:rsidR="004465DF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Pr="004465DF">
        <w:rPr>
          <w:rFonts w:ascii="Arial" w:hAnsi="Arial" w:cs="Arial"/>
          <w:sz w:val="24"/>
          <w:szCs w:val="24"/>
          <w:lang w:val="en-US"/>
        </w:rPr>
        <w:tab/>
      </w:r>
      <w:r w:rsidRPr="004465DF">
        <w:rPr>
          <w:rFonts w:ascii="Arial" w:hAnsi="Arial" w:cs="Arial"/>
          <w:sz w:val="24"/>
          <w:szCs w:val="24"/>
          <w:lang w:val="en-US"/>
        </w:rPr>
        <w:tab/>
      </w:r>
      <w:r w:rsidRPr="004465DF">
        <w:rPr>
          <w:rFonts w:ascii="Arial" w:hAnsi="Arial" w:cs="Arial"/>
          <w:sz w:val="24"/>
          <w:szCs w:val="24"/>
          <w:lang w:val="en-US"/>
        </w:rPr>
        <w:tab/>
      </w:r>
      <w:r w:rsidRPr="004465DF">
        <w:rPr>
          <w:rFonts w:ascii="Arial" w:hAnsi="Arial" w:cs="Arial"/>
          <w:b/>
          <w:bCs/>
          <w:sz w:val="24"/>
          <w:szCs w:val="24"/>
          <w:lang w:val="en-US"/>
        </w:rPr>
        <w:t>Pavan Chahl</w:t>
      </w:r>
    </w:p>
    <w:p w14:paraId="0E81C69F" w14:textId="77777777" w:rsidR="00696114" w:rsidRPr="004465DF" w:rsidRDefault="00696114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AA2930B" w14:textId="79E23360" w:rsidR="00696114" w:rsidRPr="004465DF" w:rsidRDefault="003675F7">
      <w:pPr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ab/>
      </w:r>
      <w:r w:rsidRPr="004465DF">
        <w:rPr>
          <w:rFonts w:ascii="Arial" w:hAnsi="Arial" w:cs="Arial"/>
          <w:sz w:val="24"/>
          <w:szCs w:val="24"/>
          <w:lang w:val="en-US"/>
        </w:rPr>
        <w:tab/>
      </w:r>
      <w:r w:rsidRPr="004465DF">
        <w:rPr>
          <w:rFonts w:ascii="Arial" w:hAnsi="Arial" w:cs="Arial"/>
          <w:sz w:val="24"/>
          <w:szCs w:val="24"/>
          <w:lang w:val="en-US"/>
        </w:rPr>
        <w:tab/>
      </w:r>
    </w:p>
    <w:p w14:paraId="29EFF9F2" w14:textId="77777777" w:rsidR="00BD21B4" w:rsidRPr="004465DF" w:rsidRDefault="00C6717A">
      <w:pPr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b/>
          <w:bCs/>
          <w:sz w:val="24"/>
          <w:szCs w:val="24"/>
          <w:lang w:val="en-US"/>
        </w:rPr>
        <w:t>E-mail</w:t>
      </w:r>
      <w:r w:rsidR="004465DF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="00BD21B4" w:rsidRPr="004465DF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="00BD21B4" w:rsidRPr="004465DF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="000042EC" w:rsidRPr="004465DF">
        <w:rPr>
          <w:rFonts w:ascii="Arial" w:hAnsi="Arial" w:cs="Arial"/>
          <w:sz w:val="24"/>
          <w:szCs w:val="24"/>
          <w:lang w:val="en-US"/>
        </w:rPr>
        <w:tab/>
        <w:t>p</w:t>
      </w:r>
      <w:r w:rsidR="00BC091D">
        <w:rPr>
          <w:rFonts w:ascii="Arial" w:hAnsi="Arial" w:cs="Arial"/>
          <w:sz w:val="24"/>
          <w:szCs w:val="24"/>
          <w:lang w:val="en-US"/>
        </w:rPr>
        <w:t>chahl@yahoo.co</w:t>
      </w:r>
      <w:r w:rsidR="00BD21B4" w:rsidRPr="004465DF">
        <w:rPr>
          <w:rFonts w:ascii="Arial" w:hAnsi="Arial" w:cs="Arial"/>
          <w:sz w:val="24"/>
          <w:szCs w:val="24"/>
          <w:lang w:val="en-US"/>
        </w:rPr>
        <w:t>.uk</w:t>
      </w:r>
    </w:p>
    <w:p w14:paraId="53066480" w14:textId="77777777" w:rsidR="00BD21B4" w:rsidRDefault="00BD21B4">
      <w:pPr>
        <w:rPr>
          <w:rFonts w:ascii="Arial" w:hAnsi="Arial" w:cs="Arial"/>
          <w:sz w:val="24"/>
          <w:szCs w:val="24"/>
          <w:lang w:val="en-US"/>
        </w:rPr>
      </w:pPr>
    </w:p>
    <w:p w14:paraId="374A7644" w14:textId="77777777" w:rsidR="00696114" w:rsidRPr="004465DF" w:rsidRDefault="00696114">
      <w:pPr>
        <w:rPr>
          <w:rFonts w:ascii="Arial" w:hAnsi="Arial" w:cs="Arial"/>
          <w:sz w:val="24"/>
          <w:szCs w:val="24"/>
          <w:lang w:val="en-US"/>
        </w:rPr>
      </w:pPr>
    </w:p>
    <w:p w14:paraId="21C16C16" w14:textId="38490C84" w:rsidR="009F334B" w:rsidRPr="00B976A4" w:rsidRDefault="00BD21B4" w:rsidP="00B976A4">
      <w:pPr>
        <w:rPr>
          <w:rFonts w:ascii="Arial" w:hAnsi="Arial" w:cs="Arial"/>
          <w:sz w:val="24"/>
          <w:szCs w:val="24"/>
        </w:rPr>
      </w:pPr>
      <w:r w:rsidRPr="004465DF">
        <w:rPr>
          <w:rFonts w:ascii="Arial" w:hAnsi="Arial" w:cs="Arial"/>
          <w:b/>
          <w:bCs/>
          <w:sz w:val="24"/>
          <w:szCs w:val="24"/>
          <w:lang w:val="en-US"/>
        </w:rPr>
        <w:t>GMC Number</w:t>
      </w:r>
      <w:r w:rsidR="004465DF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Pr="004465DF">
        <w:rPr>
          <w:rFonts w:ascii="Arial" w:hAnsi="Arial" w:cs="Arial"/>
          <w:sz w:val="24"/>
          <w:szCs w:val="24"/>
          <w:lang w:val="en-US"/>
        </w:rPr>
        <w:tab/>
      </w:r>
      <w:r w:rsidR="004465DF">
        <w:rPr>
          <w:rFonts w:ascii="Arial" w:hAnsi="Arial" w:cs="Arial"/>
          <w:sz w:val="24"/>
          <w:szCs w:val="24"/>
          <w:lang w:val="en-US"/>
        </w:rPr>
        <w:tab/>
      </w:r>
      <w:r w:rsidR="0017598D">
        <w:rPr>
          <w:rFonts w:ascii="Arial" w:hAnsi="Arial" w:cs="Arial"/>
          <w:sz w:val="24"/>
          <w:szCs w:val="24"/>
          <w:lang w:val="en-US"/>
        </w:rPr>
        <w:t>5207664</w:t>
      </w:r>
      <w:r w:rsidR="009F334B">
        <w:rPr>
          <w:rFonts w:ascii="Arial" w:hAnsi="Arial" w:cs="Arial"/>
          <w:bCs/>
          <w:sz w:val="24"/>
          <w:szCs w:val="24"/>
          <w:lang w:val="en-US"/>
        </w:rPr>
        <w:tab/>
      </w:r>
      <w:r w:rsidR="009F334B">
        <w:rPr>
          <w:rFonts w:ascii="Arial" w:hAnsi="Arial" w:cs="Arial"/>
          <w:bCs/>
          <w:sz w:val="24"/>
          <w:szCs w:val="24"/>
          <w:lang w:val="en-US"/>
        </w:rPr>
        <w:tab/>
      </w:r>
      <w:r w:rsidR="009F334B">
        <w:rPr>
          <w:rFonts w:ascii="Arial" w:hAnsi="Arial" w:cs="Arial"/>
          <w:bCs/>
          <w:sz w:val="24"/>
          <w:szCs w:val="24"/>
          <w:lang w:val="en-US"/>
        </w:rPr>
        <w:tab/>
      </w:r>
      <w:r w:rsidR="009F334B">
        <w:rPr>
          <w:rFonts w:ascii="Arial" w:hAnsi="Arial" w:cs="Arial"/>
          <w:bCs/>
          <w:sz w:val="24"/>
          <w:szCs w:val="24"/>
          <w:lang w:val="en-US"/>
        </w:rPr>
        <w:tab/>
      </w:r>
    </w:p>
    <w:p w14:paraId="291590B0" w14:textId="77777777" w:rsidR="00696114" w:rsidRPr="004465DF" w:rsidRDefault="00696114">
      <w:pPr>
        <w:rPr>
          <w:rFonts w:ascii="Arial" w:hAnsi="Arial" w:cs="Arial"/>
          <w:sz w:val="24"/>
          <w:szCs w:val="24"/>
          <w:lang w:val="en-US"/>
        </w:rPr>
      </w:pPr>
    </w:p>
    <w:p w14:paraId="6597A610" w14:textId="6DFB4A39" w:rsidR="00C800B4" w:rsidRPr="004465DF" w:rsidRDefault="00C800B4">
      <w:pPr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ab/>
      </w:r>
      <w:r w:rsidRPr="004465DF">
        <w:rPr>
          <w:rFonts w:ascii="Arial" w:hAnsi="Arial" w:cs="Arial"/>
          <w:sz w:val="24"/>
          <w:szCs w:val="24"/>
          <w:lang w:val="en-US"/>
        </w:rPr>
        <w:tab/>
      </w:r>
    </w:p>
    <w:p w14:paraId="05CA93B9" w14:textId="2394B1FF" w:rsidR="00BD21B4" w:rsidRPr="004465DF" w:rsidRDefault="00B90B90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ICO number</w:t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Pr="00B90B90">
        <w:rPr>
          <w:rFonts w:ascii="Arial" w:hAnsi="Arial" w:cs="Arial"/>
          <w:bCs/>
          <w:sz w:val="24"/>
          <w:szCs w:val="24"/>
          <w:lang w:val="en-US"/>
        </w:rPr>
        <w:tab/>
        <w:t>A8229580</w:t>
      </w:r>
      <w:r w:rsidR="00BD21B4" w:rsidRPr="004465DF">
        <w:rPr>
          <w:rFonts w:ascii="Arial" w:hAnsi="Arial" w:cs="Arial"/>
          <w:b/>
          <w:bCs/>
          <w:sz w:val="24"/>
          <w:szCs w:val="24"/>
          <w:lang w:val="en-US"/>
        </w:rPr>
        <w:t xml:space="preserve">                 </w:t>
      </w:r>
    </w:p>
    <w:p w14:paraId="43529124" w14:textId="5F48EAA9" w:rsidR="00BD21B4" w:rsidRDefault="00BD21B4" w:rsidP="004465DF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4465DF">
        <w:rPr>
          <w:rFonts w:ascii="Arial" w:hAnsi="Arial" w:cs="Arial"/>
          <w:b/>
          <w:bCs/>
          <w:sz w:val="24"/>
          <w:szCs w:val="24"/>
          <w:lang w:val="en-US"/>
        </w:rPr>
        <w:t xml:space="preserve">                                               </w:t>
      </w:r>
    </w:p>
    <w:p w14:paraId="5196D849" w14:textId="77777777" w:rsidR="004465DF" w:rsidRDefault="004465DF" w:rsidP="004465DF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2F449EE" w14:textId="77777777" w:rsidR="004465DF" w:rsidRDefault="004465DF" w:rsidP="004465DF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QUALIFICATIONS:</w:t>
      </w:r>
    </w:p>
    <w:p w14:paraId="10C4E809" w14:textId="77777777" w:rsidR="004465DF" w:rsidRPr="004465DF" w:rsidRDefault="004465DF" w:rsidP="004465DF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D065A10" w14:textId="77777777" w:rsidR="00BD21B4" w:rsidRDefault="00BD21B4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7BA0BE1" w14:textId="77777777" w:rsidR="00846787" w:rsidRPr="004465DF" w:rsidRDefault="0084678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27C4B94" w14:textId="333A12F1" w:rsidR="00F5116C" w:rsidRPr="00F5116C" w:rsidRDefault="00F5116C" w:rsidP="004465DF">
      <w:pPr>
        <w:numPr>
          <w:ilvl w:val="0"/>
          <w:numId w:val="7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2025</w:t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Pr="00F5116C">
        <w:rPr>
          <w:rFonts w:ascii="Arial" w:hAnsi="Arial" w:cs="Arial"/>
          <w:sz w:val="24"/>
          <w:szCs w:val="24"/>
          <w:lang w:val="en-US"/>
        </w:rPr>
        <w:t>Specialist endorsement in rehabilitation psychiatry</w:t>
      </w:r>
    </w:p>
    <w:p w14:paraId="725DB019" w14:textId="77777777" w:rsidR="00F5116C" w:rsidRDefault="00F5116C" w:rsidP="00F5116C">
      <w:pPr>
        <w:ind w:left="720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726D5A7" w14:textId="77603FCB" w:rsidR="00F5116C" w:rsidRPr="00F5116C" w:rsidRDefault="00F5116C" w:rsidP="004465DF">
      <w:pPr>
        <w:numPr>
          <w:ilvl w:val="0"/>
          <w:numId w:val="7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2009</w:t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Pr="00F5116C">
        <w:rPr>
          <w:rFonts w:ascii="Arial" w:hAnsi="Arial" w:cs="Arial"/>
          <w:sz w:val="24"/>
          <w:szCs w:val="24"/>
          <w:lang w:val="en-US"/>
        </w:rPr>
        <w:t>Specialist endorsement in liaison psychiatry</w:t>
      </w:r>
    </w:p>
    <w:p w14:paraId="422B60ED" w14:textId="77777777" w:rsidR="00F5116C" w:rsidRDefault="00F5116C" w:rsidP="00F5116C">
      <w:pPr>
        <w:ind w:left="720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7667827" w14:textId="060F61C7" w:rsidR="00485D1E" w:rsidRPr="004465DF" w:rsidRDefault="00485D1E" w:rsidP="004465DF">
      <w:pPr>
        <w:numPr>
          <w:ilvl w:val="0"/>
          <w:numId w:val="7"/>
        </w:numPr>
        <w:rPr>
          <w:rFonts w:ascii="Arial" w:hAnsi="Arial" w:cs="Arial"/>
          <w:b/>
          <w:bCs/>
          <w:sz w:val="24"/>
          <w:szCs w:val="24"/>
          <w:lang w:val="en-US"/>
        </w:rPr>
      </w:pPr>
      <w:r w:rsidRPr="004465DF">
        <w:rPr>
          <w:rFonts w:ascii="Arial" w:hAnsi="Arial" w:cs="Arial"/>
          <w:b/>
          <w:bCs/>
          <w:sz w:val="24"/>
          <w:szCs w:val="24"/>
          <w:lang w:val="en-US"/>
        </w:rPr>
        <w:t>2009</w:t>
      </w:r>
      <w:r w:rsidRPr="004465DF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Pr="004465DF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="00A902AE" w:rsidRPr="004465DF">
        <w:rPr>
          <w:rFonts w:ascii="Arial" w:hAnsi="Arial" w:cs="Arial"/>
          <w:bCs/>
          <w:sz w:val="24"/>
          <w:szCs w:val="24"/>
          <w:lang w:val="en-US"/>
        </w:rPr>
        <w:t xml:space="preserve">Certificate of </w:t>
      </w:r>
      <w:r w:rsidR="004465DF">
        <w:rPr>
          <w:rFonts w:ascii="Arial" w:hAnsi="Arial" w:cs="Arial"/>
          <w:bCs/>
          <w:sz w:val="24"/>
          <w:szCs w:val="24"/>
          <w:lang w:val="en-US"/>
        </w:rPr>
        <w:t>S</w:t>
      </w:r>
      <w:r w:rsidR="00A902AE" w:rsidRPr="004465DF">
        <w:rPr>
          <w:rFonts w:ascii="Arial" w:hAnsi="Arial" w:cs="Arial"/>
          <w:bCs/>
          <w:sz w:val="24"/>
          <w:szCs w:val="24"/>
          <w:lang w:val="en-US"/>
        </w:rPr>
        <w:t xml:space="preserve">pecialist </w:t>
      </w:r>
      <w:r w:rsidR="004465DF">
        <w:rPr>
          <w:rFonts w:ascii="Arial" w:hAnsi="Arial" w:cs="Arial"/>
          <w:bCs/>
          <w:sz w:val="24"/>
          <w:szCs w:val="24"/>
          <w:lang w:val="en-US"/>
        </w:rPr>
        <w:t>T</w:t>
      </w:r>
      <w:r w:rsidR="00A902AE" w:rsidRPr="004465DF">
        <w:rPr>
          <w:rFonts w:ascii="Arial" w:hAnsi="Arial" w:cs="Arial"/>
          <w:bCs/>
          <w:sz w:val="24"/>
          <w:szCs w:val="24"/>
          <w:lang w:val="en-US"/>
        </w:rPr>
        <w:t>raining</w:t>
      </w:r>
      <w:r w:rsidR="00A902AE" w:rsidRPr="004465DF">
        <w:rPr>
          <w:rFonts w:ascii="Arial" w:hAnsi="Arial" w:cs="Arial"/>
          <w:b/>
          <w:bCs/>
          <w:sz w:val="24"/>
          <w:szCs w:val="24"/>
          <w:lang w:val="en-US"/>
        </w:rPr>
        <w:t xml:space="preserve"> (</w:t>
      </w:r>
      <w:r w:rsidRPr="004465DF">
        <w:rPr>
          <w:rFonts w:ascii="Arial" w:hAnsi="Arial" w:cs="Arial"/>
          <w:bCs/>
          <w:sz w:val="24"/>
          <w:szCs w:val="24"/>
          <w:lang w:val="en-US"/>
        </w:rPr>
        <w:t>CCT</w:t>
      </w:r>
      <w:r w:rsidR="00A902AE" w:rsidRPr="004465DF">
        <w:rPr>
          <w:rFonts w:ascii="Arial" w:hAnsi="Arial" w:cs="Arial"/>
          <w:bCs/>
          <w:sz w:val="24"/>
          <w:szCs w:val="24"/>
          <w:lang w:val="en-US"/>
        </w:rPr>
        <w:t>)</w:t>
      </w:r>
      <w:r w:rsidRPr="004465DF">
        <w:rPr>
          <w:rFonts w:ascii="Arial" w:hAnsi="Arial" w:cs="Arial"/>
          <w:bCs/>
          <w:sz w:val="24"/>
          <w:szCs w:val="24"/>
          <w:lang w:val="en-US"/>
        </w:rPr>
        <w:t xml:space="preserve"> General Adult Psychiatry</w:t>
      </w:r>
    </w:p>
    <w:p w14:paraId="211C399A" w14:textId="77777777" w:rsidR="00485D1E" w:rsidRPr="004465DF" w:rsidRDefault="00485D1E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2DA7CB8" w14:textId="77777777" w:rsidR="00BD21B4" w:rsidRPr="004465DF" w:rsidRDefault="00BD21B4" w:rsidP="004465DF">
      <w:pPr>
        <w:numPr>
          <w:ilvl w:val="0"/>
          <w:numId w:val="7"/>
        </w:numPr>
        <w:rPr>
          <w:rFonts w:ascii="Arial" w:hAnsi="Arial" w:cs="Arial"/>
          <w:b/>
          <w:bCs/>
          <w:sz w:val="24"/>
          <w:szCs w:val="24"/>
          <w:lang w:val="en-US"/>
        </w:rPr>
      </w:pPr>
      <w:r w:rsidRPr="004465DF">
        <w:rPr>
          <w:rFonts w:ascii="Arial" w:hAnsi="Arial" w:cs="Arial"/>
          <w:b/>
          <w:bCs/>
          <w:sz w:val="24"/>
          <w:szCs w:val="24"/>
          <w:lang w:val="en-US"/>
        </w:rPr>
        <w:t xml:space="preserve">2005              </w:t>
      </w:r>
      <w:r w:rsidRPr="004465DF">
        <w:rPr>
          <w:rFonts w:ascii="Arial" w:hAnsi="Arial" w:cs="Arial"/>
          <w:sz w:val="24"/>
          <w:szCs w:val="24"/>
          <w:lang w:val="en-US"/>
        </w:rPr>
        <w:t>Section 12</w:t>
      </w:r>
      <w:r w:rsidR="00A902AE" w:rsidRPr="004465DF">
        <w:rPr>
          <w:rFonts w:ascii="Arial" w:hAnsi="Arial" w:cs="Arial"/>
          <w:sz w:val="24"/>
          <w:szCs w:val="24"/>
          <w:lang w:val="en-US"/>
        </w:rPr>
        <w:t>(2)</w:t>
      </w:r>
      <w:r w:rsidRPr="004465DF">
        <w:rPr>
          <w:rFonts w:ascii="Arial" w:hAnsi="Arial" w:cs="Arial"/>
          <w:sz w:val="24"/>
          <w:szCs w:val="24"/>
          <w:lang w:val="en-US"/>
        </w:rPr>
        <w:t xml:space="preserve"> </w:t>
      </w:r>
      <w:r w:rsidR="004465DF">
        <w:rPr>
          <w:rFonts w:ascii="Arial" w:hAnsi="Arial" w:cs="Arial"/>
          <w:sz w:val="24"/>
          <w:szCs w:val="24"/>
          <w:lang w:val="en-US"/>
        </w:rPr>
        <w:t>A</w:t>
      </w:r>
      <w:r w:rsidRPr="004465DF">
        <w:rPr>
          <w:rFonts w:ascii="Arial" w:hAnsi="Arial" w:cs="Arial"/>
          <w:sz w:val="24"/>
          <w:szCs w:val="24"/>
          <w:lang w:val="en-US"/>
        </w:rPr>
        <w:t>pproved</w:t>
      </w:r>
    </w:p>
    <w:p w14:paraId="22EF8C64" w14:textId="77777777" w:rsidR="00BD21B4" w:rsidRPr="004465DF" w:rsidRDefault="00BD21B4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AE9A13B" w14:textId="77777777" w:rsidR="00BD21B4" w:rsidRPr="004465DF" w:rsidRDefault="00BD21B4" w:rsidP="004465DF">
      <w:pPr>
        <w:numPr>
          <w:ilvl w:val="0"/>
          <w:numId w:val="7"/>
        </w:numPr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b/>
          <w:bCs/>
          <w:sz w:val="24"/>
          <w:szCs w:val="24"/>
          <w:lang w:val="en-US"/>
        </w:rPr>
        <w:t>2004</w:t>
      </w:r>
      <w:r w:rsidRPr="004465DF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Pr="004465DF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="004465DF">
        <w:rPr>
          <w:rFonts w:ascii="Arial" w:hAnsi="Arial" w:cs="Arial"/>
          <w:bCs/>
          <w:sz w:val="24"/>
          <w:szCs w:val="24"/>
          <w:lang w:val="en-US"/>
        </w:rPr>
        <w:t>Member of the Royal C</w:t>
      </w:r>
      <w:r w:rsidR="00A902AE" w:rsidRPr="004465DF">
        <w:rPr>
          <w:rFonts w:ascii="Arial" w:hAnsi="Arial" w:cs="Arial"/>
          <w:bCs/>
          <w:sz w:val="24"/>
          <w:szCs w:val="24"/>
          <w:lang w:val="en-US"/>
        </w:rPr>
        <w:t>ollege of Psychiatrists</w:t>
      </w:r>
      <w:r w:rsidR="00A902AE" w:rsidRPr="004465DF">
        <w:rPr>
          <w:rFonts w:ascii="Arial" w:hAnsi="Arial" w:cs="Arial"/>
          <w:b/>
          <w:bCs/>
          <w:sz w:val="24"/>
          <w:szCs w:val="24"/>
          <w:lang w:val="en-US"/>
        </w:rPr>
        <w:t xml:space="preserve"> (</w:t>
      </w:r>
      <w:r w:rsidRPr="004465DF">
        <w:rPr>
          <w:rFonts w:ascii="Arial" w:hAnsi="Arial" w:cs="Arial"/>
          <w:sz w:val="24"/>
          <w:szCs w:val="24"/>
          <w:lang w:val="en-US"/>
        </w:rPr>
        <w:t>MRCPsych</w:t>
      </w:r>
      <w:r w:rsidR="00A902AE" w:rsidRPr="004465DF">
        <w:rPr>
          <w:rFonts w:ascii="Arial" w:hAnsi="Arial" w:cs="Arial"/>
          <w:sz w:val="24"/>
          <w:szCs w:val="24"/>
          <w:lang w:val="en-US"/>
        </w:rPr>
        <w:t>)</w:t>
      </w:r>
    </w:p>
    <w:p w14:paraId="4FDB4A85" w14:textId="77777777" w:rsidR="00BD21B4" w:rsidRPr="004465DF" w:rsidRDefault="00BD21B4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AC6B459" w14:textId="77777777" w:rsidR="004465DF" w:rsidRDefault="00BD21B4" w:rsidP="004465DF">
      <w:pPr>
        <w:numPr>
          <w:ilvl w:val="0"/>
          <w:numId w:val="7"/>
        </w:numPr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b/>
          <w:bCs/>
          <w:sz w:val="24"/>
          <w:szCs w:val="24"/>
          <w:lang w:val="en-US"/>
        </w:rPr>
        <w:t>1999</w:t>
      </w:r>
      <w:r w:rsidR="00485D1E" w:rsidRPr="004465DF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="004465DF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="00A902AE" w:rsidRPr="004465DF">
        <w:rPr>
          <w:rFonts w:ascii="Arial" w:hAnsi="Arial" w:cs="Arial"/>
          <w:bCs/>
          <w:sz w:val="24"/>
          <w:szCs w:val="24"/>
          <w:lang w:val="en-US"/>
        </w:rPr>
        <w:t>Bachelor of Medicine, Bachelor of Surgery</w:t>
      </w:r>
      <w:r w:rsidR="00A902AE" w:rsidRPr="004465DF">
        <w:rPr>
          <w:rFonts w:ascii="Arial" w:hAnsi="Arial" w:cs="Arial"/>
          <w:b/>
          <w:bCs/>
          <w:sz w:val="24"/>
          <w:szCs w:val="24"/>
          <w:lang w:val="en-US"/>
        </w:rPr>
        <w:t xml:space="preserve"> (</w:t>
      </w:r>
      <w:r w:rsidRPr="004465DF">
        <w:rPr>
          <w:rFonts w:ascii="Arial" w:hAnsi="Arial" w:cs="Arial"/>
          <w:sz w:val="24"/>
          <w:szCs w:val="24"/>
          <w:lang w:val="en-US"/>
        </w:rPr>
        <w:t>MBBS</w:t>
      </w:r>
      <w:r w:rsidR="00A902AE" w:rsidRPr="004465DF">
        <w:rPr>
          <w:rFonts w:ascii="Arial" w:hAnsi="Arial" w:cs="Arial"/>
          <w:sz w:val="24"/>
          <w:szCs w:val="24"/>
          <w:lang w:val="en-US"/>
        </w:rPr>
        <w:t>)</w:t>
      </w:r>
      <w:r w:rsidRPr="004465DF">
        <w:rPr>
          <w:rFonts w:ascii="Arial" w:hAnsi="Arial" w:cs="Arial"/>
          <w:sz w:val="24"/>
          <w:szCs w:val="24"/>
          <w:lang w:val="en-US"/>
        </w:rPr>
        <w:t xml:space="preserve">  </w:t>
      </w:r>
    </w:p>
    <w:p w14:paraId="2401809E" w14:textId="77777777" w:rsidR="004465DF" w:rsidRDefault="00BD21B4" w:rsidP="004465DF">
      <w:pPr>
        <w:ind w:left="720"/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</w:t>
      </w:r>
    </w:p>
    <w:p w14:paraId="68AFEF68" w14:textId="77777777" w:rsidR="004465DF" w:rsidRDefault="004465DF" w:rsidP="004465DF">
      <w:pPr>
        <w:rPr>
          <w:rFonts w:ascii="Arial" w:hAnsi="Arial" w:cs="Arial"/>
          <w:sz w:val="24"/>
          <w:szCs w:val="24"/>
          <w:lang w:val="en-US"/>
        </w:rPr>
      </w:pPr>
    </w:p>
    <w:p w14:paraId="68A3CADC" w14:textId="65C5C6B8" w:rsidR="00846787" w:rsidRDefault="00846787" w:rsidP="004465DF">
      <w:pPr>
        <w:rPr>
          <w:rFonts w:ascii="Arial" w:hAnsi="Arial" w:cs="Arial"/>
          <w:b/>
          <w:sz w:val="24"/>
          <w:szCs w:val="24"/>
          <w:lang w:val="en-US"/>
        </w:rPr>
      </w:pPr>
    </w:p>
    <w:p w14:paraId="24CA59BD" w14:textId="19A33FC8" w:rsidR="00B90B90" w:rsidRPr="00B90B90" w:rsidRDefault="00B90B90" w:rsidP="004465DF">
      <w:pPr>
        <w:rPr>
          <w:rFonts w:ascii="Arial" w:hAnsi="Arial" w:cs="Arial"/>
          <w:b/>
          <w:sz w:val="24"/>
          <w:szCs w:val="24"/>
          <w:lang w:val="en-US"/>
        </w:rPr>
      </w:pPr>
      <w:r w:rsidRPr="00B90B90">
        <w:rPr>
          <w:rFonts w:ascii="Arial" w:hAnsi="Arial" w:cs="Arial"/>
          <w:b/>
          <w:sz w:val="24"/>
          <w:szCs w:val="24"/>
          <w:lang w:val="en-US"/>
        </w:rPr>
        <w:t>EXPERIENCE AS AN EXPERT WITNESS:</w:t>
      </w:r>
    </w:p>
    <w:p w14:paraId="6AD572D5" w14:textId="77777777" w:rsidR="00B90B90" w:rsidRDefault="00B90B90" w:rsidP="004465DF">
      <w:pPr>
        <w:rPr>
          <w:rFonts w:ascii="Arial" w:hAnsi="Arial" w:cs="Arial"/>
          <w:sz w:val="24"/>
          <w:szCs w:val="24"/>
          <w:lang w:val="en-US"/>
        </w:rPr>
      </w:pPr>
    </w:p>
    <w:p w14:paraId="512B2009" w14:textId="48B68D21" w:rsidR="00B90B90" w:rsidRDefault="00B90B90" w:rsidP="004465DF">
      <w:pPr>
        <w:rPr>
          <w:rFonts w:ascii="Arial" w:hAnsi="Arial" w:cs="Arial"/>
          <w:sz w:val="24"/>
          <w:szCs w:val="24"/>
          <w:lang w:val="en-US"/>
        </w:rPr>
      </w:pPr>
      <w:r w:rsidRPr="00B90B90">
        <w:rPr>
          <w:rFonts w:ascii="Arial" w:hAnsi="Arial" w:cs="Arial"/>
          <w:sz w:val="24"/>
          <w:szCs w:val="24"/>
          <w:lang w:val="en-US"/>
        </w:rPr>
        <w:t xml:space="preserve">I started </w:t>
      </w:r>
      <w:r>
        <w:rPr>
          <w:rFonts w:ascii="Arial" w:hAnsi="Arial" w:cs="Arial"/>
          <w:sz w:val="24"/>
          <w:szCs w:val="24"/>
          <w:lang w:val="en-US"/>
        </w:rPr>
        <w:t xml:space="preserve">working as an expert witness in 2009. I have so far worked on </w:t>
      </w:r>
      <w:r w:rsidR="00B976A4">
        <w:rPr>
          <w:rFonts w:ascii="Arial" w:hAnsi="Arial" w:cs="Arial"/>
          <w:sz w:val="24"/>
          <w:szCs w:val="24"/>
          <w:lang w:val="en-US"/>
        </w:rPr>
        <w:t>approximately 75</w:t>
      </w:r>
      <w:r>
        <w:rPr>
          <w:rFonts w:ascii="Arial" w:hAnsi="Arial" w:cs="Arial"/>
          <w:sz w:val="24"/>
          <w:szCs w:val="24"/>
          <w:lang w:val="en-US"/>
        </w:rPr>
        <w:t xml:space="preserve"> cases </w:t>
      </w:r>
      <w:r w:rsidR="00B976A4">
        <w:rPr>
          <w:rFonts w:ascii="Arial" w:hAnsi="Arial" w:cs="Arial"/>
          <w:sz w:val="24"/>
          <w:szCs w:val="24"/>
          <w:lang w:val="en-US"/>
        </w:rPr>
        <w:t xml:space="preserve">a year with </w:t>
      </w:r>
      <w:r>
        <w:rPr>
          <w:rFonts w:ascii="Arial" w:hAnsi="Arial" w:cs="Arial"/>
          <w:sz w:val="24"/>
          <w:szCs w:val="24"/>
          <w:lang w:val="en-US"/>
        </w:rPr>
        <w:t xml:space="preserve">most of which have been complex cases. </w:t>
      </w:r>
      <w:r w:rsidR="001707DA">
        <w:rPr>
          <w:rFonts w:ascii="Arial" w:hAnsi="Arial" w:cs="Arial"/>
          <w:sz w:val="24"/>
          <w:szCs w:val="24"/>
          <w:lang w:val="en-US"/>
        </w:rPr>
        <w:t>50</w:t>
      </w:r>
      <w:r>
        <w:rPr>
          <w:rFonts w:ascii="Arial" w:hAnsi="Arial" w:cs="Arial"/>
          <w:sz w:val="24"/>
          <w:szCs w:val="24"/>
          <w:lang w:val="en-US"/>
        </w:rPr>
        <w:t xml:space="preserve">% have been </w:t>
      </w:r>
      <w:r w:rsidR="001707DA">
        <w:rPr>
          <w:rFonts w:ascii="Arial" w:hAnsi="Arial" w:cs="Arial"/>
          <w:sz w:val="24"/>
          <w:szCs w:val="24"/>
          <w:lang w:val="en-US"/>
        </w:rPr>
        <w:t>clinical negligence and personal injury cases</w:t>
      </w:r>
      <w:r>
        <w:rPr>
          <w:rFonts w:ascii="Arial" w:hAnsi="Arial" w:cs="Arial"/>
          <w:sz w:val="24"/>
          <w:szCs w:val="24"/>
          <w:lang w:val="en-US"/>
        </w:rPr>
        <w:t xml:space="preserve">, </w:t>
      </w:r>
      <w:r w:rsidR="001707DA">
        <w:rPr>
          <w:rFonts w:ascii="Arial" w:hAnsi="Arial" w:cs="Arial"/>
          <w:sz w:val="24"/>
          <w:szCs w:val="24"/>
          <w:lang w:val="en-US"/>
        </w:rPr>
        <w:t>20</w:t>
      </w:r>
      <w:r>
        <w:rPr>
          <w:rFonts w:ascii="Arial" w:hAnsi="Arial" w:cs="Arial"/>
          <w:sz w:val="24"/>
          <w:szCs w:val="24"/>
          <w:lang w:val="en-US"/>
        </w:rPr>
        <w:t xml:space="preserve">% criminal and the remaining relate to family </w:t>
      </w:r>
      <w:r w:rsidR="00592E56">
        <w:rPr>
          <w:rFonts w:ascii="Arial" w:hAnsi="Arial" w:cs="Arial"/>
          <w:sz w:val="24"/>
          <w:szCs w:val="24"/>
          <w:lang w:val="en-US"/>
        </w:rPr>
        <w:t xml:space="preserve">and employment </w:t>
      </w:r>
      <w:r>
        <w:rPr>
          <w:rFonts w:ascii="Arial" w:hAnsi="Arial" w:cs="Arial"/>
          <w:sz w:val="24"/>
          <w:szCs w:val="24"/>
          <w:lang w:val="en-US"/>
        </w:rPr>
        <w:t xml:space="preserve">law. I get called to give evidence in court on average once a year. </w:t>
      </w:r>
      <w:r w:rsidR="00EA755A">
        <w:rPr>
          <w:rFonts w:ascii="Arial" w:hAnsi="Arial" w:cs="Arial"/>
          <w:sz w:val="24"/>
          <w:szCs w:val="24"/>
          <w:lang w:val="en-US"/>
        </w:rPr>
        <w:t xml:space="preserve">This includes criminal, family, Coroners and the Royal Courts of Justice. </w:t>
      </w:r>
    </w:p>
    <w:p w14:paraId="7A817F46" w14:textId="3F385524" w:rsidR="00B90B90" w:rsidRDefault="00B90B90" w:rsidP="004465DF">
      <w:pPr>
        <w:rPr>
          <w:rFonts w:ascii="Arial" w:hAnsi="Arial" w:cs="Arial"/>
          <w:sz w:val="24"/>
          <w:szCs w:val="24"/>
          <w:lang w:val="en-US"/>
        </w:rPr>
      </w:pPr>
    </w:p>
    <w:p w14:paraId="6F272935" w14:textId="4C64BC02" w:rsidR="00A167A2" w:rsidRDefault="00A167A2" w:rsidP="004465DF">
      <w:pPr>
        <w:rPr>
          <w:rFonts w:ascii="Arial" w:hAnsi="Arial" w:cs="Arial"/>
          <w:sz w:val="24"/>
          <w:szCs w:val="24"/>
          <w:lang w:val="en-US"/>
        </w:rPr>
      </w:pPr>
    </w:p>
    <w:p w14:paraId="4F8D65FA" w14:textId="7E8E0C12" w:rsidR="00A167A2" w:rsidRDefault="00A167A2" w:rsidP="004465DF">
      <w:pPr>
        <w:rPr>
          <w:rFonts w:ascii="Arial" w:hAnsi="Arial" w:cs="Arial"/>
          <w:sz w:val="24"/>
          <w:szCs w:val="24"/>
          <w:lang w:val="en-US"/>
        </w:rPr>
      </w:pPr>
    </w:p>
    <w:p w14:paraId="2A721017" w14:textId="74E01E70" w:rsidR="00A167A2" w:rsidRDefault="00A167A2" w:rsidP="004465DF">
      <w:pPr>
        <w:rPr>
          <w:rFonts w:ascii="Arial" w:hAnsi="Arial" w:cs="Arial"/>
          <w:sz w:val="24"/>
          <w:szCs w:val="24"/>
          <w:lang w:val="en-US"/>
        </w:rPr>
      </w:pPr>
    </w:p>
    <w:p w14:paraId="54FCB7F5" w14:textId="7E2A02D9" w:rsidR="00A167A2" w:rsidRDefault="00A167A2" w:rsidP="004465DF">
      <w:pPr>
        <w:rPr>
          <w:rFonts w:ascii="Arial" w:hAnsi="Arial" w:cs="Arial"/>
          <w:sz w:val="24"/>
          <w:szCs w:val="24"/>
          <w:lang w:val="en-US"/>
        </w:rPr>
      </w:pPr>
    </w:p>
    <w:p w14:paraId="2CBC3EA9" w14:textId="77777777" w:rsidR="00A167A2" w:rsidRDefault="00A167A2" w:rsidP="004465DF">
      <w:pPr>
        <w:rPr>
          <w:rFonts w:ascii="Arial" w:hAnsi="Arial" w:cs="Arial"/>
          <w:sz w:val="24"/>
          <w:szCs w:val="24"/>
          <w:lang w:val="en-US"/>
        </w:rPr>
      </w:pPr>
    </w:p>
    <w:p w14:paraId="408C5AE9" w14:textId="77777777" w:rsidR="00B976A4" w:rsidRDefault="00B976A4" w:rsidP="004465DF">
      <w:pPr>
        <w:rPr>
          <w:rFonts w:ascii="Arial" w:hAnsi="Arial" w:cs="Arial"/>
          <w:sz w:val="24"/>
          <w:szCs w:val="24"/>
          <w:lang w:val="en-US"/>
        </w:rPr>
      </w:pPr>
    </w:p>
    <w:p w14:paraId="03283C64" w14:textId="77777777" w:rsidR="00B976A4" w:rsidRDefault="00B976A4" w:rsidP="004465DF">
      <w:pPr>
        <w:rPr>
          <w:rFonts w:ascii="Arial" w:hAnsi="Arial" w:cs="Arial"/>
          <w:sz w:val="24"/>
          <w:szCs w:val="24"/>
          <w:lang w:val="en-US"/>
        </w:rPr>
      </w:pPr>
    </w:p>
    <w:p w14:paraId="010F16EC" w14:textId="77777777" w:rsidR="00B976A4" w:rsidRDefault="00B976A4" w:rsidP="004465DF">
      <w:pPr>
        <w:rPr>
          <w:rFonts w:ascii="Arial" w:hAnsi="Arial" w:cs="Arial"/>
          <w:sz w:val="24"/>
          <w:szCs w:val="24"/>
          <w:lang w:val="en-US"/>
        </w:rPr>
      </w:pPr>
    </w:p>
    <w:p w14:paraId="00555A3A" w14:textId="77777777" w:rsidR="00B976A4" w:rsidRPr="00B90B90" w:rsidRDefault="00B976A4" w:rsidP="004465DF">
      <w:pPr>
        <w:rPr>
          <w:rFonts w:ascii="Arial" w:hAnsi="Arial" w:cs="Arial"/>
          <w:sz w:val="24"/>
          <w:szCs w:val="24"/>
          <w:lang w:val="en-US"/>
        </w:rPr>
      </w:pPr>
    </w:p>
    <w:p w14:paraId="518D25A8" w14:textId="77777777" w:rsidR="00B90B90" w:rsidRDefault="00B90B90" w:rsidP="00B90B90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MEDICO-LEGAL EXPERTISE:</w:t>
      </w:r>
    </w:p>
    <w:p w14:paraId="2EEA8835" w14:textId="77777777" w:rsidR="00B90B90" w:rsidRDefault="00B90B90" w:rsidP="00B90B90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6781B7D" w14:textId="77777777" w:rsidR="00B90B90" w:rsidRPr="00800B85" w:rsidRDefault="00B90B90" w:rsidP="00B90B90">
      <w:pPr>
        <w:rPr>
          <w:rFonts w:ascii="Arial" w:hAnsi="Arial" w:cs="Arial"/>
          <w:bCs/>
          <w:sz w:val="24"/>
          <w:szCs w:val="24"/>
          <w:lang w:val="en-US"/>
        </w:rPr>
      </w:pPr>
    </w:p>
    <w:p w14:paraId="78C37A20" w14:textId="73F07B0D" w:rsidR="00B90B90" w:rsidRPr="00800B85" w:rsidRDefault="00B90B90" w:rsidP="00B90B90">
      <w:pPr>
        <w:rPr>
          <w:rFonts w:ascii="Arial" w:hAnsi="Arial" w:cs="Arial"/>
          <w:bCs/>
          <w:sz w:val="24"/>
          <w:szCs w:val="24"/>
          <w:lang w:val="en-US"/>
        </w:rPr>
      </w:pPr>
      <w:r w:rsidRPr="00800B85">
        <w:rPr>
          <w:rFonts w:ascii="Arial" w:hAnsi="Arial" w:cs="Arial"/>
          <w:bCs/>
          <w:sz w:val="24"/>
          <w:szCs w:val="24"/>
          <w:lang w:val="en-US"/>
        </w:rPr>
        <w:t>Claimant: Defendant:</w:t>
      </w:r>
      <w:r w:rsidR="00B87EBB">
        <w:rPr>
          <w:rFonts w:ascii="Arial" w:hAnsi="Arial" w:cs="Arial"/>
          <w:bCs/>
          <w:sz w:val="24"/>
          <w:szCs w:val="24"/>
          <w:lang w:val="en-US"/>
        </w:rPr>
        <w:t xml:space="preserve"> Joint</w:t>
      </w:r>
      <w:r w:rsidRPr="00800B85">
        <w:rPr>
          <w:rFonts w:ascii="Arial" w:hAnsi="Arial" w:cs="Arial"/>
          <w:bCs/>
          <w:sz w:val="24"/>
          <w:szCs w:val="24"/>
          <w:lang w:val="en-US"/>
        </w:rPr>
        <w:tab/>
      </w:r>
      <w:r w:rsidR="00B87EBB">
        <w:rPr>
          <w:rFonts w:ascii="Arial" w:hAnsi="Arial" w:cs="Arial"/>
          <w:bCs/>
          <w:sz w:val="24"/>
          <w:szCs w:val="24"/>
          <w:lang w:val="en-US"/>
        </w:rPr>
        <w:t>ratio</w:t>
      </w:r>
      <w:r w:rsidRPr="00800B85">
        <w:rPr>
          <w:rFonts w:ascii="Arial" w:hAnsi="Arial" w:cs="Arial"/>
          <w:bCs/>
          <w:sz w:val="24"/>
          <w:szCs w:val="24"/>
          <w:lang w:val="en-US"/>
        </w:rPr>
        <w:tab/>
      </w:r>
      <w:r w:rsidRPr="00800B85">
        <w:rPr>
          <w:rFonts w:ascii="Arial" w:hAnsi="Arial" w:cs="Arial"/>
          <w:bCs/>
          <w:sz w:val="24"/>
          <w:szCs w:val="24"/>
          <w:lang w:val="en-US"/>
        </w:rPr>
        <w:tab/>
        <w:t>-</w:t>
      </w:r>
      <w:r w:rsidRPr="00800B85">
        <w:rPr>
          <w:rFonts w:ascii="Arial" w:hAnsi="Arial" w:cs="Arial"/>
          <w:bCs/>
          <w:sz w:val="24"/>
          <w:szCs w:val="24"/>
          <w:lang w:val="en-US"/>
        </w:rPr>
        <w:tab/>
        <w:t>50%: 45%: 5%</w:t>
      </w:r>
    </w:p>
    <w:p w14:paraId="7E31173B" w14:textId="31BD8994" w:rsidR="00B90B90" w:rsidRPr="00800B85" w:rsidRDefault="00B90B90" w:rsidP="00B90B90">
      <w:pPr>
        <w:rPr>
          <w:rFonts w:ascii="Arial" w:hAnsi="Arial" w:cs="Arial"/>
          <w:bCs/>
          <w:sz w:val="24"/>
          <w:szCs w:val="24"/>
          <w:lang w:val="en-US"/>
        </w:rPr>
      </w:pPr>
      <w:r w:rsidRPr="00800B85">
        <w:rPr>
          <w:rFonts w:ascii="Arial" w:hAnsi="Arial" w:cs="Arial"/>
          <w:bCs/>
          <w:sz w:val="24"/>
          <w:szCs w:val="24"/>
          <w:lang w:val="en-US"/>
        </w:rPr>
        <w:t>Court Appearance</w:t>
      </w:r>
      <w:r w:rsidR="00636C69">
        <w:rPr>
          <w:rFonts w:ascii="Arial" w:hAnsi="Arial" w:cs="Arial"/>
          <w:bCs/>
          <w:sz w:val="24"/>
          <w:szCs w:val="24"/>
          <w:lang w:val="en-US"/>
        </w:rPr>
        <w:t>s (Including Tribunals)</w:t>
      </w:r>
      <w:r w:rsidRPr="00800B85">
        <w:rPr>
          <w:rFonts w:ascii="Arial" w:hAnsi="Arial" w:cs="Arial"/>
          <w:bCs/>
          <w:sz w:val="24"/>
          <w:szCs w:val="24"/>
          <w:lang w:val="en-US"/>
        </w:rPr>
        <w:t xml:space="preserve"> in last 12 months:</w:t>
      </w:r>
      <w:r w:rsidRPr="00800B85">
        <w:rPr>
          <w:rFonts w:ascii="Arial" w:hAnsi="Arial" w:cs="Arial"/>
          <w:bCs/>
          <w:sz w:val="24"/>
          <w:szCs w:val="24"/>
          <w:lang w:val="en-US"/>
        </w:rPr>
        <w:tab/>
        <w:t>-</w:t>
      </w:r>
      <w:r w:rsidR="00636C69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1707DA">
        <w:rPr>
          <w:rFonts w:ascii="Arial" w:hAnsi="Arial" w:cs="Arial"/>
          <w:bCs/>
          <w:sz w:val="24"/>
          <w:szCs w:val="24"/>
          <w:lang w:val="en-US"/>
        </w:rPr>
        <w:t>7</w:t>
      </w:r>
    </w:p>
    <w:p w14:paraId="3C552B25" w14:textId="462FFE1D" w:rsidR="00B90B90" w:rsidRPr="00800B85" w:rsidRDefault="00B90B90" w:rsidP="00B90B90">
      <w:pPr>
        <w:rPr>
          <w:rFonts w:ascii="Arial" w:hAnsi="Arial" w:cs="Arial"/>
          <w:bCs/>
          <w:sz w:val="24"/>
          <w:szCs w:val="24"/>
          <w:lang w:val="en-US"/>
        </w:rPr>
      </w:pPr>
      <w:r w:rsidRPr="00800B85">
        <w:rPr>
          <w:rFonts w:ascii="Arial" w:hAnsi="Arial" w:cs="Arial"/>
          <w:bCs/>
          <w:sz w:val="24"/>
          <w:szCs w:val="24"/>
          <w:lang w:val="en-US"/>
        </w:rPr>
        <w:t>Number of reports done</w:t>
      </w:r>
      <w:r>
        <w:rPr>
          <w:rFonts w:ascii="Arial" w:hAnsi="Arial" w:cs="Arial"/>
          <w:bCs/>
          <w:sz w:val="24"/>
          <w:szCs w:val="24"/>
          <w:lang w:val="en-US"/>
        </w:rPr>
        <w:t>:</w:t>
      </w:r>
      <w:r>
        <w:rPr>
          <w:rFonts w:ascii="Arial" w:hAnsi="Arial" w:cs="Arial"/>
          <w:bCs/>
          <w:sz w:val="24"/>
          <w:szCs w:val="24"/>
          <w:lang w:val="en-US"/>
        </w:rPr>
        <w:tab/>
      </w:r>
      <w:r>
        <w:rPr>
          <w:rFonts w:ascii="Arial" w:hAnsi="Arial" w:cs="Arial"/>
          <w:bCs/>
          <w:sz w:val="24"/>
          <w:szCs w:val="24"/>
          <w:lang w:val="en-US"/>
        </w:rPr>
        <w:tab/>
      </w:r>
      <w:r>
        <w:rPr>
          <w:rFonts w:ascii="Arial" w:hAnsi="Arial" w:cs="Arial"/>
          <w:bCs/>
          <w:sz w:val="24"/>
          <w:szCs w:val="24"/>
          <w:lang w:val="en-US"/>
        </w:rPr>
        <w:tab/>
        <w:t>-</w:t>
      </w:r>
      <w:r>
        <w:rPr>
          <w:rFonts w:ascii="Arial" w:hAnsi="Arial" w:cs="Arial"/>
          <w:bCs/>
          <w:sz w:val="24"/>
          <w:szCs w:val="24"/>
          <w:lang w:val="en-US"/>
        </w:rPr>
        <w:tab/>
        <w:t>70</w:t>
      </w:r>
      <w:r w:rsidRPr="00800B85">
        <w:rPr>
          <w:rFonts w:ascii="Arial" w:hAnsi="Arial" w:cs="Arial"/>
          <w:bCs/>
          <w:sz w:val="24"/>
          <w:szCs w:val="24"/>
          <w:lang w:val="en-US"/>
        </w:rPr>
        <w:t xml:space="preserve"> per year</w:t>
      </w:r>
      <w:r w:rsidRPr="00800B85">
        <w:rPr>
          <w:rFonts w:ascii="Arial" w:hAnsi="Arial" w:cs="Arial"/>
          <w:bCs/>
          <w:sz w:val="24"/>
          <w:szCs w:val="24"/>
          <w:lang w:val="en-US"/>
        </w:rPr>
        <w:tab/>
      </w:r>
      <w:r w:rsidRPr="00800B85">
        <w:rPr>
          <w:rFonts w:ascii="Arial" w:hAnsi="Arial" w:cs="Arial"/>
          <w:bCs/>
          <w:sz w:val="24"/>
          <w:szCs w:val="24"/>
          <w:lang w:val="en-US"/>
        </w:rPr>
        <w:tab/>
      </w:r>
      <w:r w:rsidRPr="00800B85">
        <w:rPr>
          <w:rFonts w:ascii="Arial" w:hAnsi="Arial" w:cs="Arial"/>
          <w:bCs/>
          <w:sz w:val="24"/>
          <w:szCs w:val="24"/>
          <w:lang w:val="en-US"/>
        </w:rPr>
        <w:tab/>
      </w:r>
    </w:p>
    <w:p w14:paraId="2A64F5E5" w14:textId="6BFCED32" w:rsidR="00B90B90" w:rsidRPr="00800B85" w:rsidRDefault="00F5116C" w:rsidP="00B90B90">
      <w:pPr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>Appointment availability</w:t>
      </w:r>
      <w:r w:rsidR="00B90B90" w:rsidRPr="00800B85">
        <w:rPr>
          <w:rFonts w:ascii="Arial" w:hAnsi="Arial" w:cs="Arial"/>
          <w:bCs/>
          <w:sz w:val="24"/>
          <w:szCs w:val="24"/>
          <w:lang w:val="en-US"/>
        </w:rPr>
        <w:t>:</w:t>
      </w:r>
      <w:r w:rsidR="00B90B90" w:rsidRPr="00800B85">
        <w:rPr>
          <w:rFonts w:ascii="Arial" w:hAnsi="Arial" w:cs="Arial"/>
          <w:bCs/>
          <w:sz w:val="24"/>
          <w:szCs w:val="24"/>
          <w:lang w:val="en-US"/>
        </w:rPr>
        <w:tab/>
      </w:r>
      <w:r w:rsidR="00B90B90" w:rsidRPr="00800B85">
        <w:rPr>
          <w:rFonts w:ascii="Arial" w:hAnsi="Arial" w:cs="Arial"/>
          <w:bCs/>
          <w:sz w:val="24"/>
          <w:szCs w:val="24"/>
          <w:lang w:val="en-US"/>
        </w:rPr>
        <w:tab/>
      </w:r>
      <w:r w:rsidR="00B90B90" w:rsidRPr="00800B85">
        <w:rPr>
          <w:rFonts w:ascii="Arial" w:hAnsi="Arial" w:cs="Arial"/>
          <w:bCs/>
          <w:sz w:val="24"/>
          <w:szCs w:val="24"/>
          <w:lang w:val="en-US"/>
        </w:rPr>
        <w:tab/>
        <w:t>-</w:t>
      </w:r>
      <w:r w:rsidR="00B90B90" w:rsidRPr="00800B85">
        <w:rPr>
          <w:rFonts w:ascii="Arial" w:hAnsi="Arial" w:cs="Arial"/>
          <w:bCs/>
          <w:sz w:val="24"/>
          <w:szCs w:val="24"/>
          <w:lang w:val="en-US"/>
        </w:rPr>
        <w:tab/>
        <w:t>1-</w:t>
      </w:r>
      <w:r>
        <w:rPr>
          <w:rFonts w:ascii="Arial" w:hAnsi="Arial" w:cs="Arial"/>
          <w:bCs/>
          <w:sz w:val="24"/>
          <w:szCs w:val="24"/>
          <w:lang w:val="en-US"/>
        </w:rPr>
        <w:t>3</w:t>
      </w:r>
      <w:r w:rsidR="00B90B90" w:rsidRPr="00800B85">
        <w:rPr>
          <w:rFonts w:ascii="Arial" w:hAnsi="Arial" w:cs="Arial"/>
          <w:bCs/>
          <w:sz w:val="24"/>
          <w:szCs w:val="24"/>
          <w:lang w:val="en-US"/>
        </w:rPr>
        <w:t xml:space="preserve"> weeks</w:t>
      </w:r>
    </w:p>
    <w:p w14:paraId="7E3A28A8" w14:textId="77777777" w:rsidR="00B90B90" w:rsidRPr="00800B85" w:rsidRDefault="00B90B90" w:rsidP="00B90B90">
      <w:pPr>
        <w:rPr>
          <w:rFonts w:ascii="Arial" w:hAnsi="Arial" w:cs="Arial"/>
          <w:bCs/>
          <w:sz w:val="24"/>
          <w:szCs w:val="24"/>
          <w:lang w:val="en-US"/>
        </w:rPr>
      </w:pPr>
      <w:r w:rsidRPr="00800B85">
        <w:rPr>
          <w:rFonts w:ascii="Arial" w:hAnsi="Arial" w:cs="Arial"/>
          <w:bCs/>
          <w:sz w:val="24"/>
          <w:szCs w:val="24"/>
          <w:lang w:val="en-US"/>
        </w:rPr>
        <w:t xml:space="preserve">Time taken to prepare report </w:t>
      </w:r>
    </w:p>
    <w:p w14:paraId="1836A667" w14:textId="77777777" w:rsidR="00B90B90" w:rsidRDefault="00B90B90" w:rsidP="00B90B90">
      <w:pPr>
        <w:rPr>
          <w:rFonts w:ascii="Arial" w:hAnsi="Arial" w:cs="Arial"/>
          <w:bCs/>
          <w:sz w:val="24"/>
          <w:szCs w:val="24"/>
          <w:lang w:val="en-US"/>
        </w:rPr>
      </w:pPr>
      <w:r w:rsidRPr="00800B85">
        <w:rPr>
          <w:rFonts w:ascii="Arial" w:hAnsi="Arial" w:cs="Arial"/>
          <w:bCs/>
          <w:sz w:val="24"/>
          <w:szCs w:val="24"/>
          <w:lang w:val="en-US"/>
        </w:rPr>
        <w:t>once client seen</w:t>
      </w:r>
      <w:r w:rsidRPr="00800B85">
        <w:rPr>
          <w:rFonts w:ascii="Arial" w:hAnsi="Arial" w:cs="Arial"/>
          <w:bCs/>
          <w:sz w:val="24"/>
          <w:szCs w:val="24"/>
          <w:lang w:val="en-US"/>
        </w:rPr>
        <w:tab/>
      </w:r>
      <w:r w:rsidRPr="00800B85">
        <w:rPr>
          <w:rFonts w:ascii="Arial" w:hAnsi="Arial" w:cs="Arial"/>
          <w:bCs/>
          <w:sz w:val="24"/>
          <w:szCs w:val="24"/>
          <w:lang w:val="en-US"/>
        </w:rPr>
        <w:tab/>
      </w:r>
      <w:r w:rsidRPr="00800B85">
        <w:rPr>
          <w:rFonts w:ascii="Arial" w:hAnsi="Arial" w:cs="Arial"/>
          <w:bCs/>
          <w:sz w:val="24"/>
          <w:szCs w:val="24"/>
          <w:lang w:val="en-US"/>
        </w:rPr>
        <w:tab/>
      </w:r>
      <w:r w:rsidRPr="00800B85">
        <w:rPr>
          <w:rFonts w:ascii="Arial" w:hAnsi="Arial" w:cs="Arial"/>
          <w:bCs/>
          <w:sz w:val="24"/>
          <w:szCs w:val="24"/>
          <w:lang w:val="en-US"/>
        </w:rPr>
        <w:tab/>
        <w:t>-</w:t>
      </w:r>
      <w:r w:rsidRPr="00800B85">
        <w:rPr>
          <w:rFonts w:ascii="Arial" w:hAnsi="Arial" w:cs="Arial"/>
          <w:bCs/>
          <w:sz w:val="24"/>
          <w:szCs w:val="24"/>
          <w:lang w:val="en-US"/>
        </w:rPr>
        <w:tab/>
        <w:t>5-10 working days</w:t>
      </w:r>
    </w:p>
    <w:p w14:paraId="039A6A27" w14:textId="77777777" w:rsidR="00B90B90" w:rsidRDefault="00B90B90" w:rsidP="00B90B90">
      <w:pPr>
        <w:rPr>
          <w:rFonts w:ascii="Arial" w:hAnsi="Arial" w:cs="Arial"/>
          <w:bCs/>
          <w:sz w:val="24"/>
          <w:szCs w:val="24"/>
          <w:lang w:val="en-US"/>
        </w:rPr>
      </w:pPr>
    </w:p>
    <w:p w14:paraId="55E71E80" w14:textId="77777777" w:rsidR="00B90B90" w:rsidRDefault="00B90B90" w:rsidP="00B90B90">
      <w:pPr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>Completed the Bond Salon Excellence in report writing skills course.</w:t>
      </w:r>
    </w:p>
    <w:p w14:paraId="1E8A0784" w14:textId="77777777" w:rsidR="00B90B90" w:rsidRPr="00800B85" w:rsidRDefault="00B90B90" w:rsidP="00B90B90">
      <w:pPr>
        <w:rPr>
          <w:rFonts w:ascii="Arial" w:hAnsi="Arial" w:cs="Arial"/>
          <w:bCs/>
          <w:sz w:val="24"/>
          <w:szCs w:val="24"/>
          <w:lang w:val="en-US"/>
        </w:rPr>
      </w:pPr>
    </w:p>
    <w:p w14:paraId="304F25D3" w14:textId="77777777" w:rsidR="00B90B90" w:rsidRPr="00800B85" w:rsidRDefault="00B90B90" w:rsidP="00B90B90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76AE571" w14:textId="77777777" w:rsidR="00B90B90" w:rsidRPr="00800B85" w:rsidRDefault="00B90B90" w:rsidP="00B90B90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800B85">
        <w:rPr>
          <w:rFonts w:ascii="Arial" w:hAnsi="Arial" w:cs="Arial"/>
          <w:b/>
          <w:bCs/>
          <w:sz w:val="24"/>
          <w:szCs w:val="24"/>
          <w:lang w:val="en-US"/>
        </w:rPr>
        <w:t>Cases dealt with:</w:t>
      </w:r>
    </w:p>
    <w:p w14:paraId="0AF11F6F" w14:textId="77777777" w:rsidR="00B90B90" w:rsidRDefault="00B90B90" w:rsidP="00B90B90">
      <w:pPr>
        <w:rPr>
          <w:rFonts w:ascii="Arial" w:hAnsi="Arial" w:cs="Arial"/>
          <w:bCs/>
          <w:sz w:val="24"/>
          <w:szCs w:val="24"/>
          <w:lang w:val="en-US"/>
        </w:rPr>
      </w:pPr>
    </w:p>
    <w:p w14:paraId="5F4F90B5" w14:textId="77777777" w:rsidR="00B90B90" w:rsidRPr="004465DF" w:rsidRDefault="00B90B90" w:rsidP="00B90B90">
      <w:pPr>
        <w:rPr>
          <w:rFonts w:ascii="Arial" w:hAnsi="Arial" w:cs="Arial"/>
          <w:bCs/>
          <w:sz w:val="24"/>
          <w:szCs w:val="24"/>
          <w:lang w:val="en-US"/>
        </w:rPr>
      </w:pPr>
    </w:p>
    <w:p w14:paraId="0A6F501E" w14:textId="77777777" w:rsidR="00B90B90" w:rsidRPr="004465DF" w:rsidRDefault="00B90B90" w:rsidP="00B90B90">
      <w:pPr>
        <w:numPr>
          <w:ilvl w:val="0"/>
          <w:numId w:val="6"/>
        </w:numPr>
        <w:rPr>
          <w:rFonts w:ascii="Arial" w:hAnsi="Arial" w:cs="Arial"/>
          <w:bCs/>
          <w:sz w:val="24"/>
          <w:szCs w:val="24"/>
          <w:lang w:val="en-US"/>
        </w:rPr>
      </w:pPr>
      <w:r w:rsidRPr="004465DF">
        <w:rPr>
          <w:rFonts w:ascii="Arial" w:hAnsi="Arial" w:cs="Arial"/>
          <w:bCs/>
          <w:sz w:val="24"/>
          <w:szCs w:val="24"/>
          <w:lang w:val="en-US"/>
        </w:rPr>
        <w:t>Personal injury</w:t>
      </w:r>
    </w:p>
    <w:p w14:paraId="6B6132A3" w14:textId="77777777" w:rsidR="00B90B90" w:rsidRPr="004465DF" w:rsidRDefault="00B90B90" w:rsidP="00B90B90">
      <w:pPr>
        <w:numPr>
          <w:ilvl w:val="0"/>
          <w:numId w:val="6"/>
        </w:numPr>
        <w:rPr>
          <w:rFonts w:ascii="Arial" w:hAnsi="Arial" w:cs="Arial"/>
          <w:bCs/>
          <w:sz w:val="24"/>
          <w:szCs w:val="24"/>
          <w:lang w:val="en-US"/>
        </w:rPr>
      </w:pPr>
      <w:r w:rsidRPr="004465DF">
        <w:rPr>
          <w:rFonts w:ascii="Arial" w:hAnsi="Arial" w:cs="Arial"/>
          <w:bCs/>
          <w:sz w:val="24"/>
          <w:szCs w:val="24"/>
          <w:lang w:val="en-US"/>
        </w:rPr>
        <w:t>Clinical negligence</w:t>
      </w:r>
    </w:p>
    <w:p w14:paraId="0AE089B5" w14:textId="77777777" w:rsidR="00B90B90" w:rsidRPr="008A2A9A" w:rsidRDefault="00B90B90" w:rsidP="00B90B90">
      <w:pPr>
        <w:numPr>
          <w:ilvl w:val="0"/>
          <w:numId w:val="6"/>
        </w:numPr>
        <w:rPr>
          <w:rFonts w:ascii="Arial" w:hAnsi="Arial" w:cs="Arial"/>
          <w:bCs/>
          <w:sz w:val="24"/>
          <w:szCs w:val="24"/>
          <w:lang w:val="en-US"/>
        </w:rPr>
      </w:pPr>
      <w:r w:rsidRPr="004465DF">
        <w:rPr>
          <w:rFonts w:ascii="Arial" w:hAnsi="Arial" w:cs="Arial"/>
          <w:bCs/>
          <w:sz w:val="24"/>
          <w:szCs w:val="24"/>
          <w:lang w:val="en-US"/>
        </w:rPr>
        <w:t>Family law</w:t>
      </w:r>
    </w:p>
    <w:p w14:paraId="630FAD35" w14:textId="77777777" w:rsidR="00B90B90" w:rsidRPr="004465DF" w:rsidRDefault="00B90B90" w:rsidP="00B90B90">
      <w:pPr>
        <w:numPr>
          <w:ilvl w:val="0"/>
          <w:numId w:val="6"/>
        </w:numPr>
        <w:rPr>
          <w:rFonts w:ascii="Arial" w:hAnsi="Arial" w:cs="Arial"/>
          <w:bCs/>
          <w:sz w:val="24"/>
          <w:szCs w:val="24"/>
          <w:lang w:val="en-US"/>
        </w:rPr>
      </w:pPr>
      <w:r w:rsidRPr="004465DF">
        <w:rPr>
          <w:rFonts w:ascii="Arial" w:hAnsi="Arial" w:cs="Arial"/>
          <w:bCs/>
          <w:sz w:val="24"/>
          <w:szCs w:val="24"/>
          <w:lang w:val="en-US"/>
        </w:rPr>
        <w:t>Fitness to plead</w:t>
      </w:r>
    </w:p>
    <w:p w14:paraId="6B74BCE4" w14:textId="77777777" w:rsidR="00B90B90" w:rsidRPr="008A2A9A" w:rsidRDefault="00B90B90" w:rsidP="00B90B90">
      <w:pPr>
        <w:numPr>
          <w:ilvl w:val="0"/>
          <w:numId w:val="6"/>
        </w:numPr>
        <w:rPr>
          <w:rFonts w:ascii="Arial" w:hAnsi="Arial" w:cs="Arial"/>
          <w:bCs/>
          <w:sz w:val="24"/>
          <w:szCs w:val="24"/>
          <w:lang w:val="en-US"/>
        </w:rPr>
      </w:pPr>
      <w:r w:rsidRPr="004465DF">
        <w:rPr>
          <w:rFonts w:ascii="Arial" w:hAnsi="Arial" w:cs="Arial"/>
          <w:bCs/>
          <w:sz w:val="24"/>
          <w:szCs w:val="24"/>
          <w:lang w:val="en-US"/>
        </w:rPr>
        <w:t>Assessment of capacity</w:t>
      </w:r>
    </w:p>
    <w:p w14:paraId="787F7395" w14:textId="77777777" w:rsidR="00B90B90" w:rsidRPr="008A2A9A" w:rsidRDefault="00B90B90" w:rsidP="00B90B90">
      <w:pPr>
        <w:numPr>
          <w:ilvl w:val="0"/>
          <w:numId w:val="6"/>
        </w:numPr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</w:rPr>
        <w:t>Employment Tribunals</w:t>
      </w:r>
    </w:p>
    <w:p w14:paraId="4C82059A" w14:textId="77777777" w:rsidR="00B90B90" w:rsidRPr="005814C4" w:rsidRDefault="00B90B90" w:rsidP="00B90B90">
      <w:pPr>
        <w:numPr>
          <w:ilvl w:val="0"/>
          <w:numId w:val="6"/>
        </w:numPr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</w:rPr>
        <w:t>Reports for General Pharmaceutical Council</w:t>
      </w:r>
    </w:p>
    <w:p w14:paraId="331DC322" w14:textId="1DE29D3C" w:rsidR="00B90B90" w:rsidRPr="001707DA" w:rsidRDefault="00B90B90" w:rsidP="00B90B90">
      <w:pPr>
        <w:numPr>
          <w:ilvl w:val="0"/>
          <w:numId w:val="6"/>
        </w:numPr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</w:rPr>
        <w:t>Reports for General Dental Council</w:t>
      </w:r>
    </w:p>
    <w:p w14:paraId="19B6BAF3" w14:textId="5470B72A" w:rsidR="001707DA" w:rsidRPr="00B90B90" w:rsidRDefault="001707DA" w:rsidP="00B90B90">
      <w:pPr>
        <w:numPr>
          <w:ilvl w:val="0"/>
          <w:numId w:val="6"/>
        </w:numPr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</w:rPr>
        <w:t>Reports for General Medical Council</w:t>
      </w:r>
    </w:p>
    <w:p w14:paraId="2A0C6752" w14:textId="0DBAA003" w:rsidR="00B90B90" w:rsidRPr="00B90B90" w:rsidRDefault="00B90B90" w:rsidP="00B90B90">
      <w:pPr>
        <w:numPr>
          <w:ilvl w:val="0"/>
          <w:numId w:val="6"/>
        </w:numPr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</w:rPr>
        <w:t>Historic sexual abuse cases</w:t>
      </w:r>
    </w:p>
    <w:p w14:paraId="17D3AF31" w14:textId="77777777" w:rsidR="00B90B90" w:rsidRDefault="00B90B90" w:rsidP="00B90B90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DC42948" w14:textId="77777777" w:rsidR="00B90B90" w:rsidRDefault="00B90B90" w:rsidP="004465DF">
      <w:pPr>
        <w:rPr>
          <w:rFonts w:ascii="Arial" w:hAnsi="Arial" w:cs="Arial"/>
          <w:b/>
          <w:sz w:val="24"/>
          <w:szCs w:val="24"/>
          <w:lang w:val="en-US"/>
        </w:rPr>
      </w:pPr>
    </w:p>
    <w:p w14:paraId="6EAA5613" w14:textId="2EF4BB5A" w:rsidR="004465DF" w:rsidRDefault="004465DF" w:rsidP="004465DF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MEMBERSHIP OF PROFESSIONAL ORGANIZATIONS:</w:t>
      </w:r>
    </w:p>
    <w:p w14:paraId="17B51649" w14:textId="77777777" w:rsidR="00846787" w:rsidRPr="004465DF" w:rsidRDefault="00846787" w:rsidP="004465DF">
      <w:pPr>
        <w:rPr>
          <w:rFonts w:ascii="Arial" w:hAnsi="Arial" w:cs="Arial"/>
          <w:b/>
          <w:sz w:val="24"/>
          <w:szCs w:val="24"/>
          <w:lang w:val="en-US"/>
        </w:rPr>
      </w:pPr>
    </w:p>
    <w:p w14:paraId="192499E8" w14:textId="77777777" w:rsidR="00BD21B4" w:rsidRPr="004465DF" w:rsidRDefault="00BD21B4">
      <w:pPr>
        <w:tabs>
          <w:tab w:val="left" w:pos="720"/>
        </w:tabs>
        <w:ind w:left="360"/>
        <w:rPr>
          <w:rFonts w:ascii="Arial" w:hAnsi="Arial" w:cs="Arial"/>
          <w:sz w:val="24"/>
          <w:szCs w:val="24"/>
          <w:lang w:val="en-US"/>
        </w:rPr>
      </w:pPr>
    </w:p>
    <w:p w14:paraId="2C311347" w14:textId="77777777" w:rsidR="00BD21B4" w:rsidRPr="004465DF" w:rsidRDefault="00BD21B4" w:rsidP="00685FF9">
      <w:pPr>
        <w:numPr>
          <w:ilvl w:val="0"/>
          <w:numId w:val="1"/>
        </w:numPr>
        <w:tabs>
          <w:tab w:val="left" w:pos="1080"/>
        </w:tabs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>Royal College of Psychiatrists</w:t>
      </w:r>
    </w:p>
    <w:p w14:paraId="71BD54E5" w14:textId="77777777" w:rsidR="00BD21B4" w:rsidRPr="004465DF" w:rsidRDefault="00BD21B4" w:rsidP="00685FF9">
      <w:pPr>
        <w:numPr>
          <w:ilvl w:val="0"/>
          <w:numId w:val="1"/>
        </w:numPr>
        <w:tabs>
          <w:tab w:val="left" w:pos="1080"/>
        </w:tabs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>General Medical Council</w:t>
      </w:r>
    </w:p>
    <w:p w14:paraId="076EC7B0" w14:textId="77777777" w:rsidR="0021067F" w:rsidRPr="004465DF" w:rsidRDefault="00C800B4" w:rsidP="00685FF9">
      <w:pPr>
        <w:numPr>
          <w:ilvl w:val="0"/>
          <w:numId w:val="1"/>
        </w:numPr>
        <w:tabs>
          <w:tab w:val="left" w:pos="1080"/>
        </w:tabs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>Medical Protection society</w:t>
      </w:r>
    </w:p>
    <w:p w14:paraId="3FEF4D08" w14:textId="77777777" w:rsidR="00D36659" w:rsidRPr="004465DF" w:rsidRDefault="00D36659" w:rsidP="00685FF9">
      <w:pPr>
        <w:numPr>
          <w:ilvl w:val="0"/>
          <w:numId w:val="1"/>
        </w:numPr>
        <w:tabs>
          <w:tab w:val="left" w:pos="1080"/>
        </w:tabs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>Bi</w:t>
      </w:r>
      <w:r w:rsidR="00CA7343">
        <w:rPr>
          <w:rFonts w:ascii="Arial" w:hAnsi="Arial" w:cs="Arial"/>
          <w:sz w:val="24"/>
          <w:szCs w:val="24"/>
          <w:lang w:val="en-US"/>
        </w:rPr>
        <w:t>rmingham Medico-legal council (Ex-c</w:t>
      </w:r>
      <w:r w:rsidRPr="004465DF">
        <w:rPr>
          <w:rFonts w:ascii="Arial" w:hAnsi="Arial" w:cs="Arial"/>
          <w:sz w:val="24"/>
          <w:szCs w:val="24"/>
          <w:lang w:val="en-US"/>
        </w:rPr>
        <w:t>ouncil member)</w:t>
      </w:r>
    </w:p>
    <w:p w14:paraId="5A6AF82F" w14:textId="77777777" w:rsidR="00D73CDD" w:rsidRDefault="00D73CDD" w:rsidP="00685FF9">
      <w:pPr>
        <w:numPr>
          <w:ilvl w:val="0"/>
          <w:numId w:val="1"/>
        </w:numPr>
        <w:tabs>
          <w:tab w:val="left" w:pos="1080"/>
        </w:tabs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>British Medical Association</w:t>
      </w:r>
    </w:p>
    <w:p w14:paraId="54BFF977" w14:textId="4F53C496" w:rsidR="00CA7343" w:rsidRDefault="00CA7343" w:rsidP="00685FF9">
      <w:pPr>
        <w:numPr>
          <w:ilvl w:val="0"/>
          <w:numId w:val="1"/>
        </w:numPr>
        <w:tabs>
          <w:tab w:val="left" w:pos="1080"/>
        </w:tabs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Birmingham medical institute (Ex-council member)</w:t>
      </w:r>
    </w:p>
    <w:p w14:paraId="63D234A0" w14:textId="77777777" w:rsidR="00CA7343" w:rsidRDefault="00CA7343">
      <w:pPr>
        <w:ind w:left="2160" w:firstLine="720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45B6C77" w14:textId="77777777" w:rsidR="004465DF" w:rsidRDefault="004465DF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E2477AD" w14:textId="77777777" w:rsidR="00C672FE" w:rsidRDefault="00C672FE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8123AA3" w14:textId="77777777" w:rsidR="00C672FE" w:rsidRDefault="00C672FE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125A12E" w14:textId="77777777" w:rsidR="00C672FE" w:rsidRDefault="00C672FE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DE476A4" w14:textId="77777777" w:rsidR="00C672FE" w:rsidRDefault="00C672FE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713CF00" w14:textId="77777777" w:rsidR="00C672FE" w:rsidRDefault="00C672FE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EA93F45" w14:textId="77777777" w:rsidR="00C672FE" w:rsidRDefault="00C672FE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25D0345" w14:textId="06D3258C" w:rsidR="004465DF" w:rsidRDefault="004465DF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CURRENT POSITION:</w:t>
      </w:r>
      <w:r w:rsidR="00592E56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</w:p>
    <w:p w14:paraId="55535970" w14:textId="77777777" w:rsidR="004465DF" w:rsidRDefault="004465DF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B2D823F" w14:textId="516C3A7F" w:rsidR="00D36659" w:rsidRPr="004465DF" w:rsidRDefault="004465DF" w:rsidP="004465DF">
      <w:pPr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ab/>
      </w:r>
      <w:r>
        <w:rPr>
          <w:rFonts w:ascii="Arial" w:hAnsi="Arial" w:cs="Arial"/>
          <w:bCs/>
          <w:sz w:val="24"/>
          <w:szCs w:val="24"/>
          <w:lang w:val="en-US"/>
        </w:rPr>
        <w:tab/>
      </w:r>
      <w:r>
        <w:rPr>
          <w:rFonts w:ascii="Arial" w:hAnsi="Arial" w:cs="Arial"/>
          <w:bCs/>
          <w:sz w:val="24"/>
          <w:szCs w:val="24"/>
          <w:lang w:val="en-US"/>
        </w:rPr>
        <w:tab/>
      </w:r>
      <w:r>
        <w:rPr>
          <w:rFonts w:ascii="Arial" w:hAnsi="Arial" w:cs="Arial"/>
          <w:bCs/>
          <w:sz w:val="24"/>
          <w:szCs w:val="24"/>
          <w:lang w:val="en-US"/>
        </w:rPr>
        <w:tab/>
      </w:r>
      <w:r>
        <w:rPr>
          <w:rFonts w:ascii="Arial" w:hAnsi="Arial" w:cs="Arial"/>
          <w:bCs/>
          <w:sz w:val="24"/>
          <w:szCs w:val="24"/>
          <w:lang w:val="en-US"/>
        </w:rPr>
        <w:tab/>
      </w:r>
      <w:r>
        <w:rPr>
          <w:rFonts w:ascii="Arial" w:hAnsi="Arial" w:cs="Arial"/>
          <w:bCs/>
          <w:sz w:val="24"/>
          <w:szCs w:val="24"/>
          <w:lang w:val="en-US"/>
        </w:rPr>
        <w:tab/>
      </w:r>
      <w:r w:rsidR="00D36659" w:rsidRPr="004465DF">
        <w:rPr>
          <w:rFonts w:ascii="Arial" w:hAnsi="Arial" w:cs="Arial"/>
          <w:bCs/>
          <w:sz w:val="24"/>
          <w:szCs w:val="24"/>
          <w:lang w:val="en-US"/>
        </w:rPr>
        <w:t xml:space="preserve"> </w:t>
      </w:r>
    </w:p>
    <w:p w14:paraId="4BEA92D0" w14:textId="612488AE" w:rsidR="004465DF" w:rsidRDefault="00D36659">
      <w:pPr>
        <w:rPr>
          <w:rFonts w:ascii="Arial" w:hAnsi="Arial" w:cs="Arial"/>
          <w:bCs/>
          <w:sz w:val="24"/>
          <w:szCs w:val="24"/>
          <w:lang w:val="en-US"/>
        </w:rPr>
      </w:pPr>
      <w:r w:rsidRPr="004465DF">
        <w:rPr>
          <w:rFonts w:ascii="Arial" w:hAnsi="Arial" w:cs="Arial"/>
          <w:b/>
          <w:bCs/>
          <w:sz w:val="24"/>
          <w:szCs w:val="24"/>
          <w:lang w:val="en-US"/>
        </w:rPr>
        <w:t>Consultant Psychiatrist</w:t>
      </w:r>
      <w:r w:rsidR="004465DF">
        <w:rPr>
          <w:rFonts w:ascii="Arial" w:hAnsi="Arial" w:cs="Arial"/>
          <w:b/>
          <w:bCs/>
          <w:sz w:val="24"/>
          <w:szCs w:val="24"/>
          <w:lang w:val="en-US"/>
        </w:rPr>
        <w:tab/>
        <w:t>-</w:t>
      </w:r>
      <w:r w:rsidR="004465DF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="00C800B4" w:rsidRPr="004465DF">
        <w:rPr>
          <w:rFonts w:ascii="Arial" w:hAnsi="Arial" w:cs="Arial"/>
          <w:bCs/>
          <w:sz w:val="24"/>
          <w:szCs w:val="24"/>
          <w:lang w:val="en-US"/>
        </w:rPr>
        <w:t xml:space="preserve">Rehabilitation Psychiatry </w:t>
      </w:r>
    </w:p>
    <w:p w14:paraId="3972B83B" w14:textId="60075C8B" w:rsidR="00D36659" w:rsidRPr="00F5116C" w:rsidRDefault="00C22C25">
      <w:pPr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>(since 2010)</w:t>
      </w:r>
      <w:r w:rsidR="004465DF">
        <w:rPr>
          <w:rFonts w:ascii="Arial" w:hAnsi="Arial" w:cs="Arial"/>
          <w:bCs/>
          <w:sz w:val="24"/>
          <w:szCs w:val="24"/>
          <w:lang w:val="en-US"/>
        </w:rPr>
        <w:tab/>
      </w:r>
      <w:r w:rsidR="004465DF">
        <w:rPr>
          <w:rFonts w:ascii="Arial" w:hAnsi="Arial" w:cs="Arial"/>
          <w:bCs/>
          <w:sz w:val="24"/>
          <w:szCs w:val="24"/>
          <w:lang w:val="en-US"/>
        </w:rPr>
        <w:tab/>
      </w:r>
      <w:r w:rsidR="004465DF">
        <w:rPr>
          <w:rFonts w:ascii="Arial" w:hAnsi="Arial" w:cs="Arial"/>
          <w:bCs/>
          <w:sz w:val="24"/>
          <w:szCs w:val="24"/>
          <w:lang w:val="en-US"/>
        </w:rPr>
        <w:tab/>
      </w:r>
      <w:r w:rsidR="004465DF">
        <w:rPr>
          <w:rFonts w:ascii="Arial" w:hAnsi="Arial" w:cs="Arial"/>
          <w:bCs/>
          <w:sz w:val="24"/>
          <w:szCs w:val="24"/>
          <w:lang w:val="en-US"/>
        </w:rPr>
        <w:tab/>
      </w:r>
      <w:r w:rsidR="00D36659" w:rsidRPr="004465DF">
        <w:rPr>
          <w:rFonts w:ascii="Arial" w:hAnsi="Arial" w:cs="Arial"/>
          <w:bCs/>
          <w:sz w:val="24"/>
          <w:szCs w:val="24"/>
          <w:lang w:val="en-US"/>
        </w:rPr>
        <w:t>Cygnet hospital, Derby</w:t>
      </w:r>
      <w:r w:rsidR="006878C4" w:rsidRPr="004465DF">
        <w:rPr>
          <w:rFonts w:ascii="Arial" w:hAnsi="Arial" w:cs="Arial"/>
          <w:bCs/>
          <w:sz w:val="24"/>
          <w:szCs w:val="24"/>
          <w:lang w:val="en-US"/>
        </w:rPr>
        <w:t xml:space="preserve"> </w:t>
      </w:r>
    </w:p>
    <w:p w14:paraId="01127340" w14:textId="400CF57A" w:rsidR="00C2462A" w:rsidRPr="00F30382" w:rsidRDefault="00F30382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Pr="00F30382">
        <w:rPr>
          <w:rFonts w:ascii="Arial" w:hAnsi="Arial" w:cs="Arial"/>
          <w:bCs/>
          <w:sz w:val="24"/>
          <w:szCs w:val="24"/>
        </w:rPr>
        <w:t>DE24 8WZ</w:t>
      </w:r>
    </w:p>
    <w:p w14:paraId="3BDC0597" w14:textId="77777777" w:rsidR="00024767" w:rsidRPr="004465DF" w:rsidRDefault="00BD21B4" w:rsidP="0021067F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4465DF">
        <w:rPr>
          <w:rFonts w:ascii="Arial" w:hAnsi="Arial" w:cs="Arial"/>
          <w:b/>
          <w:bCs/>
          <w:sz w:val="24"/>
          <w:szCs w:val="24"/>
          <w:lang w:val="en-US"/>
        </w:rPr>
        <w:t xml:space="preserve">            </w:t>
      </w:r>
    </w:p>
    <w:p w14:paraId="02CF3333" w14:textId="409E0BCD" w:rsidR="00265EB0" w:rsidRDefault="00C22C25" w:rsidP="0021067F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Medical Director- Cygnet hospitals Derby and </w:t>
      </w:r>
      <w:proofErr w:type="spellStart"/>
      <w:r w:rsidR="00F5116C">
        <w:rPr>
          <w:rFonts w:ascii="Arial" w:hAnsi="Arial" w:cs="Arial"/>
          <w:b/>
          <w:bCs/>
          <w:sz w:val="24"/>
          <w:szCs w:val="24"/>
          <w:lang w:val="en-US"/>
        </w:rPr>
        <w:t>Storthfield</w:t>
      </w:r>
      <w:proofErr w:type="spellEnd"/>
      <w:r w:rsidR="00F5116C">
        <w:rPr>
          <w:rFonts w:ascii="Arial" w:hAnsi="Arial" w:cs="Arial"/>
          <w:b/>
          <w:bCs/>
          <w:sz w:val="24"/>
          <w:szCs w:val="24"/>
          <w:lang w:val="en-US"/>
        </w:rPr>
        <w:t xml:space="preserve"> House</w:t>
      </w:r>
      <w:r w:rsidR="00C9697B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</w:p>
    <w:p w14:paraId="1862C481" w14:textId="53D3AE77" w:rsidR="00C22C25" w:rsidRPr="00C22C25" w:rsidRDefault="00C22C25" w:rsidP="0021067F">
      <w:pPr>
        <w:rPr>
          <w:rFonts w:ascii="Arial" w:hAnsi="Arial" w:cs="Arial"/>
          <w:sz w:val="24"/>
          <w:szCs w:val="24"/>
          <w:lang w:val="en-US"/>
        </w:rPr>
      </w:pPr>
      <w:r w:rsidRPr="00C22C25">
        <w:rPr>
          <w:rFonts w:ascii="Arial" w:hAnsi="Arial" w:cs="Arial"/>
          <w:sz w:val="24"/>
          <w:szCs w:val="24"/>
          <w:lang w:val="en-US"/>
        </w:rPr>
        <w:t>(since November 2019)</w:t>
      </w:r>
    </w:p>
    <w:p w14:paraId="61EBD316" w14:textId="77777777" w:rsidR="00265EB0" w:rsidRPr="004465DF" w:rsidRDefault="00265EB0" w:rsidP="0021067F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CFEA78F" w14:textId="77777777" w:rsidR="00C672FE" w:rsidRDefault="00C672FE" w:rsidP="00D36659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09D6BC9" w14:textId="6DED2057" w:rsidR="00800B85" w:rsidRDefault="00800B85" w:rsidP="00D36659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WORK EXPERIENCE:</w:t>
      </w:r>
    </w:p>
    <w:p w14:paraId="423CE51F" w14:textId="77777777" w:rsidR="00800B85" w:rsidRDefault="00800B85" w:rsidP="00D36659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5AA79D0" w14:textId="77777777" w:rsidR="003F2684" w:rsidRDefault="003F2684" w:rsidP="003F2684">
      <w:pPr>
        <w:rPr>
          <w:rFonts w:ascii="Arial" w:hAnsi="Arial" w:cs="Arial"/>
          <w:b/>
          <w:bCs/>
          <w:sz w:val="24"/>
          <w:szCs w:val="24"/>
        </w:rPr>
      </w:pPr>
    </w:p>
    <w:p w14:paraId="4E98E0AD" w14:textId="01783599" w:rsidR="005814C4" w:rsidRPr="003F2684" w:rsidRDefault="003F2684" w:rsidP="004A1870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July 2010-October 2016 </w:t>
      </w:r>
      <w:r w:rsidR="00F248FB">
        <w:rPr>
          <w:rFonts w:ascii="Arial" w:hAnsi="Arial" w:cs="Arial"/>
          <w:b/>
          <w:bCs/>
          <w:sz w:val="24"/>
          <w:szCs w:val="24"/>
        </w:rPr>
        <w:t>-</w:t>
      </w:r>
      <w:r w:rsidR="005814C4" w:rsidRPr="003F2684">
        <w:rPr>
          <w:rFonts w:ascii="Arial" w:hAnsi="Arial" w:cs="Arial"/>
          <w:bCs/>
          <w:sz w:val="24"/>
          <w:szCs w:val="24"/>
        </w:rPr>
        <w:t>Consultant Psychiatrist (</w:t>
      </w:r>
      <w:r w:rsidR="00592E56">
        <w:rPr>
          <w:rFonts w:ascii="Arial" w:hAnsi="Arial" w:cs="Arial"/>
          <w:bCs/>
          <w:sz w:val="24"/>
          <w:szCs w:val="24"/>
        </w:rPr>
        <w:t>part-time</w:t>
      </w:r>
      <w:r w:rsidR="005814C4" w:rsidRPr="003F2684">
        <w:rPr>
          <w:rFonts w:ascii="Arial" w:hAnsi="Arial" w:cs="Arial"/>
          <w:bCs/>
          <w:sz w:val="24"/>
          <w:szCs w:val="24"/>
        </w:rPr>
        <w:t xml:space="preserve">), </w:t>
      </w:r>
      <w:r w:rsidR="00F248FB" w:rsidRPr="003F2684">
        <w:rPr>
          <w:rFonts w:ascii="Arial" w:hAnsi="Arial" w:cs="Arial"/>
          <w:bCs/>
          <w:sz w:val="24"/>
          <w:szCs w:val="24"/>
        </w:rPr>
        <w:t xml:space="preserve">Newington </w:t>
      </w:r>
      <w:r>
        <w:rPr>
          <w:rFonts w:ascii="Arial" w:hAnsi="Arial" w:cs="Arial"/>
          <w:bCs/>
          <w:sz w:val="24"/>
          <w:szCs w:val="24"/>
        </w:rPr>
        <w:t xml:space="preserve">  </w:t>
      </w:r>
      <w:r w:rsidR="00F248FB" w:rsidRPr="003F2684">
        <w:rPr>
          <w:rFonts w:ascii="Arial" w:hAnsi="Arial" w:cs="Arial"/>
          <w:bCs/>
          <w:sz w:val="24"/>
          <w:szCs w:val="24"/>
        </w:rPr>
        <w:t>Community Mental Health Team, Marston Green, Solihull, B37 7RW.</w:t>
      </w:r>
    </w:p>
    <w:p w14:paraId="59F02FD4" w14:textId="77777777" w:rsidR="005814C4" w:rsidRDefault="005814C4" w:rsidP="00D36659">
      <w:pPr>
        <w:rPr>
          <w:rFonts w:ascii="Arial" w:hAnsi="Arial" w:cs="Arial"/>
          <w:b/>
          <w:bCs/>
          <w:sz w:val="24"/>
          <w:szCs w:val="24"/>
        </w:rPr>
      </w:pPr>
    </w:p>
    <w:p w14:paraId="1E0226B2" w14:textId="77777777" w:rsidR="003D436B" w:rsidRDefault="003D436B" w:rsidP="00D36659">
      <w:pPr>
        <w:rPr>
          <w:rFonts w:ascii="Arial" w:hAnsi="Arial" w:cs="Arial"/>
          <w:b/>
          <w:bCs/>
          <w:sz w:val="24"/>
          <w:szCs w:val="24"/>
        </w:rPr>
      </w:pPr>
    </w:p>
    <w:p w14:paraId="5ACAAB41" w14:textId="77777777" w:rsidR="00D36659" w:rsidRPr="004465DF" w:rsidRDefault="00D36659" w:rsidP="00D36659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4465DF">
        <w:rPr>
          <w:rFonts w:ascii="Arial" w:hAnsi="Arial" w:cs="Arial"/>
          <w:b/>
          <w:bCs/>
          <w:sz w:val="24"/>
          <w:szCs w:val="24"/>
          <w:lang w:val="en-US"/>
        </w:rPr>
        <w:t xml:space="preserve">June 2009-July 2010 </w:t>
      </w:r>
      <w:r w:rsidR="00800B85">
        <w:rPr>
          <w:rFonts w:ascii="Arial" w:hAnsi="Arial" w:cs="Arial"/>
          <w:b/>
          <w:bCs/>
          <w:sz w:val="24"/>
          <w:szCs w:val="24"/>
          <w:lang w:val="en-US"/>
        </w:rPr>
        <w:tab/>
        <w:t>-</w:t>
      </w:r>
      <w:r w:rsidR="00800B85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Pr="004465DF">
        <w:rPr>
          <w:rFonts w:ascii="Arial" w:hAnsi="Arial" w:cs="Arial"/>
          <w:b/>
          <w:bCs/>
          <w:sz w:val="24"/>
          <w:szCs w:val="24"/>
          <w:lang w:val="en-US"/>
        </w:rPr>
        <w:t xml:space="preserve">Locum Consultant Psychiatrist, </w:t>
      </w:r>
      <w:r w:rsidRPr="004465DF">
        <w:rPr>
          <w:rFonts w:ascii="Arial" w:hAnsi="Arial" w:cs="Arial"/>
          <w:bCs/>
          <w:sz w:val="24"/>
          <w:szCs w:val="24"/>
          <w:lang w:val="en-US"/>
        </w:rPr>
        <w:t xml:space="preserve">Lyndon Clinic, </w:t>
      </w:r>
      <w:r w:rsidR="00800B85">
        <w:rPr>
          <w:rFonts w:ascii="Arial" w:hAnsi="Arial" w:cs="Arial"/>
          <w:bCs/>
          <w:sz w:val="24"/>
          <w:szCs w:val="24"/>
          <w:lang w:val="en-US"/>
        </w:rPr>
        <w:tab/>
      </w:r>
      <w:r w:rsidR="00800B85">
        <w:rPr>
          <w:rFonts w:ascii="Arial" w:hAnsi="Arial" w:cs="Arial"/>
          <w:bCs/>
          <w:sz w:val="24"/>
          <w:szCs w:val="24"/>
          <w:lang w:val="en-US"/>
        </w:rPr>
        <w:tab/>
      </w:r>
      <w:r w:rsidR="00800B85">
        <w:rPr>
          <w:rFonts w:ascii="Arial" w:hAnsi="Arial" w:cs="Arial"/>
          <w:bCs/>
          <w:sz w:val="24"/>
          <w:szCs w:val="24"/>
          <w:lang w:val="en-US"/>
        </w:rPr>
        <w:tab/>
      </w:r>
      <w:r w:rsidR="00800B85">
        <w:rPr>
          <w:rFonts w:ascii="Arial" w:hAnsi="Arial" w:cs="Arial"/>
          <w:bCs/>
          <w:sz w:val="24"/>
          <w:szCs w:val="24"/>
          <w:lang w:val="en-US"/>
        </w:rPr>
        <w:tab/>
      </w:r>
      <w:r w:rsidR="00800B85">
        <w:rPr>
          <w:rFonts w:ascii="Arial" w:hAnsi="Arial" w:cs="Arial"/>
          <w:bCs/>
          <w:sz w:val="24"/>
          <w:szCs w:val="24"/>
          <w:lang w:val="en-US"/>
        </w:rPr>
        <w:tab/>
      </w:r>
      <w:r w:rsidRPr="004465DF">
        <w:rPr>
          <w:rFonts w:ascii="Arial" w:hAnsi="Arial" w:cs="Arial"/>
          <w:bCs/>
          <w:sz w:val="24"/>
          <w:szCs w:val="24"/>
          <w:lang w:val="en-US"/>
        </w:rPr>
        <w:t>Solihull, B92 8PW</w:t>
      </w:r>
    </w:p>
    <w:p w14:paraId="2C18C6CA" w14:textId="77777777" w:rsidR="00BD21B4" w:rsidRPr="004465DF" w:rsidRDefault="00BD21B4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D8EF59E" w14:textId="77777777" w:rsidR="003D62F6" w:rsidRPr="004465DF" w:rsidRDefault="003D62F6" w:rsidP="003D62F6">
      <w:pPr>
        <w:rPr>
          <w:rFonts w:ascii="Arial" w:hAnsi="Arial" w:cs="Arial"/>
          <w:bCs/>
          <w:sz w:val="24"/>
          <w:szCs w:val="24"/>
          <w:lang w:val="en-US"/>
        </w:rPr>
      </w:pPr>
      <w:r w:rsidRPr="004465DF">
        <w:rPr>
          <w:rFonts w:ascii="Arial" w:hAnsi="Arial" w:cs="Arial"/>
          <w:b/>
          <w:bCs/>
          <w:sz w:val="24"/>
          <w:szCs w:val="24"/>
          <w:lang w:val="en-US"/>
        </w:rPr>
        <w:t xml:space="preserve">2006-2009 </w:t>
      </w:r>
      <w:r w:rsidRPr="004465DF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="00800B85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="00800B85">
        <w:rPr>
          <w:rFonts w:ascii="Arial" w:hAnsi="Arial" w:cs="Arial"/>
          <w:b/>
          <w:bCs/>
          <w:sz w:val="24"/>
          <w:szCs w:val="24"/>
          <w:lang w:val="en-US"/>
        </w:rPr>
        <w:tab/>
        <w:t>-</w:t>
      </w:r>
      <w:r w:rsidR="00800B85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Pr="004465DF">
        <w:rPr>
          <w:rFonts w:ascii="Arial" w:hAnsi="Arial" w:cs="Arial"/>
          <w:b/>
          <w:bCs/>
          <w:sz w:val="24"/>
          <w:szCs w:val="24"/>
          <w:lang w:val="en-US"/>
        </w:rPr>
        <w:t>Specialist Registrar</w:t>
      </w:r>
      <w:r w:rsidRPr="004465DF">
        <w:rPr>
          <w:rFonts w:ascii="Arial" w:hAnsi="Arial" w:cs="Arial"/>
          <w:bCs/>
          <w:sz w:val="24"/>
          <w:szCs w:val="24"/>
          <w:lang w:val="en-US"/>
        </w:rPr>
        <w:t xml:space="preserve"> in General Adult Psychiatry</w:t>
      </w:r>
      <w:r w:rsidR="008518A2" w:rsidRPr="004465DF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r w:rsidR="00800B85">
        <w:rPr>
          <w:rFonts w:ascii="Arial" w:hAnsi="Arial" w:cs="Arial"/>
          <w:bCs/>
          <w:sz w:val="24"/>
          <w:szCs w:val="24"/>
          <w:lang w:val="en-US"/>
        </w:rPr>
        <w:tab/>
      </w:r>
      <w:r w:rsidR="00800B85">
        <w:rPr>
          <w:rFonts w:ascii="Arial" w:hAnsi="Arial" w:cs="Arial"/>
          <w:bCs/>
          <w:sz w:val="24"/>
          <w:szCs w:val="24"/>
          <w:lang w:val="en-US"/>
        </w:rPr>
        <w:tab/>
      </w:r>
      <w:r w:rsidR="00800B85">
        <w:rPr>
          <w:rFonts w:ascii="Arial" w:hAnsi="Arial" w:cs="Arial"/>
          <w:bCs/>
          <w:sz w:val="24"/>
          <w:szCs w:val="24"/>
          <w:lang w:val="en-US"/>
        </w:rPr>
        <w:tab/>
      </w:r>
      <w:r w:rsidR="00800B85">
        <w:rPr>
          <w:rFonts w:ascii="Arial" w:hAnsi="Arial" w:cs="Arial"/>
          <w:bCs/>
          <w:sz w:val="24"/>
          <w:szCs w:val="24"/>
          <w:lang w:val="en-US"/>
        </w:rPr>
        <w:tab/>
      </w:r>
      <w:r w:rsidR="00800B85">
        <w:rPr>
          <w:rFonts w:ascii="Arial" w:hAnsi="Arial" w:cs="Arial"/>
          <w:bCs/>
          <w:sz w:val="24"/>
          <w:szCs w:val="24"/>
          <w:lang w:val="en-US"/>
        </w:rPr>
        <w:tab/>
      </w:r>
      <w:r w:rsidR="008518A2" w:rsidRPr="004465DF">
        <w:rPr>
          <w:rFonts w:ascii="Arial" w:hAnsi="Arial" w:cs="Arial"/>
          <w:bCs/>
          <w:sz w:val="24"/>
          <w:szCs w:val="24"/>
          <w:lang w:val="en-US"/>
        </w:rPr>
        <w:t>Birmingham</w:t>
      </w:r>
    </w:p>
    <w:p w14:paraId="00719E1F" w14:textId="77777777" w:rsidR="003D62F6" w:rsidRPr="004465DF" w:rsidRDefault="003D62F6" w:rsidP="003D62F6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1CBB812" w14:textId="77777777" w:rsidR="003D62F6" w:rsidRPr="004465DF" w:rsidRDefault="003D62F6" w:rsidP="003D62F6">
      <w:pPr>
        <w:rPr>
          <w:rFonts w:ascii="Arial" w:hAnsi="Arial" w:cs="Arial"/>
          <w:b/>
          <w:sz w:val="24"/>
          <w:szCs w:val="24"/>
          <w:lang w:val="en-US"/>
        </w:rPr>
      </w:pPr>
      <w:r w:rsidRPr="004465DF">
        <w:rPr>
          <w:rFonts w:ascii="Arial" w:hAnsi="Arial" w:cs="Arial"/>
          <w:b/>
          <w:sz w:val="24"/>
          <w:szCs w:val="24"/>
          <w:lang w:val="en-US"/>
        </w:rPr>
        <w:t>2006-2009</w:t>
      </w:r>
      <w:r w:rsidRPr="004465DF">
        <w:rPr>
          <w:rFonts w:ascii="Arial" w:hAnsi="Arial" w:cs="Arial"/>
          <w:b/>
          <w:sz w:val="24"/>
          <w:szCs w:val="24"/>
          <w:lang w:val="en-US"/>
        </w:rPr>
        <w:tab/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  <w:t>-</w:t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</w:r>
      <w:r w:rsidRPr="004465DF">
        <w:rPr>
          <w:rFonts w:ascii="Arial" w:hAnsi="Arial" w:cs="Arial"/>
          <w:b/>
          <w:sz w:val="24"/>
          <w:szCs w:val="24"/>
          <w:lang w:val="en-US"/>
        </w:rPr>
        <w:t xml:space="preserve">Honorary </w:t>
      </w:r>
      <w:r w:rsidR="00800B85">
        <w:rPr>
          <w:rFonts w:ascii="Arial" w:hAnsi="Arial" w:cs="Arial"/>
          <w:b/>
          <w:sz w:val="24"/>
          <w:szCs w:val="24"/>
          <w:lang w:val="en-US"/>
        </w:rPr>
        <w:t>C</w:t>
      </w:r>
      <w:r w:rsidRPr="004465DF">
        <w:rPr>
          <w:rFonts w:ascii="Arial" w:hAnsi="Arial" w:cs="Arial"/>
          <w:b/>
          <w:sz w:val="24"/>
          <w:szCs w:val="24"/>
          <w:lang w:val="en-US"/>
        </w:rPr>
        <w:t>linic</w:t>
      </w:r>
      <w:r w:rsidR="00800B85">
        <w:rPr>
          <w:rFonts w:ascii="Arial" w:hAnsi="Arial" w:cs="Arial"/>
          <w:b/>
          <w:sz w:val="24"/>
          <w:szCs w:val="24"/>
          <w:lang w:val="en-US"/>
        </w:rPr>
        <w:t>al Tutor</w:t>
      </w:r>
      <w:r w:rsidRPr="004465DF">
        <w:rPr>
          <w:rFonts w:ascii="Arial" w:hAnsi="Arial" w:cs="Arial"/>
          <w:sz w:val="24"/>
          <w:szCs w:val="24"/>
          <w:lang w:val="en-US"/>
        </w:rPr>
        <w:t xml:space="preserve">, University of </w:t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Pr="004465DF">
        <w:rPr>
          <w:rFonts w:ascii="Arial" w:hAnsi="Arial" w:cs="Arial"/>
          <w:sz w:val="24"/>
          <w:szCs w:val="24"/>
          <w:lang w:val="en-US"/>
        </w:rPr>
        <w:t>Birmingham</w:t>
      </w:r>
    </w:p>
    <w:p w14:paraId="1F6155D8" w14:textId="77777777" w:rsidR="003D62F6" w:rsidRPr="004465DF" w:rsidRDefault="003D62F6" w:rsidP="003D62F6">
      <w:pPr>
        <w:rPr>
          <w:rFonts w:ascii="Arial" w:hAnsi="Arial" w:cs="Arial"/>
          <w:b/>
          <w:sz w:val="24"/>
          <w:szCs w:val="24"/>
          <w:lang w:val="en-US"/>
        </w:rPr>
      </w:pPr>
    </w:p>
    <w:p w14:paraId="7427137F" w14:textId="77777777" w:rsidR="003D62F6" w:rsidRDefault="003D62F6" w:rsidP="003D62F6">
      <w:pPr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b/>
          <w:sz w:val="24"/>
          <w:szCs w:val="24"/>
          <w:lang w:val="en-US"/>
        </w:rPr>
        <w:t xml:space="preserve">2006 </w:t>
      </w:r>
      <w:r w:rsidRPr="004465DF">
        <w:rPr>
          <w:rFonts w:ascii="Arial" w:hAnsi="Arial" w:cs="Arial"/>
          <w:b/>
          <w:sz w:val="24"/>
          <w:szCs w:val="24"/>
          <w:lang w:val="en-US"/>
        </w:rPr>
        <w:tab/>
      </w:r>
      <w:r w:rsidRPr="004465DF">
        <w:rPr>
          <w:rFonts w:ascii="Arial" w:hAnsi="Arial" w:cs="Arial"/>
          <w:b/>
          <w:sz w:val="24"/>
          <w:szCs w:val="24"/>
          <w:lang w:val="en-US"/>
        </w:rPr>
        <w:tab/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  <w:t>-</w:t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</w:r>
      <w:r w:rsidRPr="004465DF">
        <w:rPr>
          <w:rFonts w:ascii="Arial" w:hAnsi="Arial" w:cs="Arial"/>
          <w:b/>
          <w:sz w:val="24"/>
          <w:szCs w:val="24"/>
          <w:lang w:val="en-US"/>
        </w:rPr>
        <w:t>Locum Consultant</w:t>
      </w:r>
      <w:r w:rsidRPr="004465DF">
        <w:rPr>
          <w:rFonts w:ascii="Arial" w:hAnsi="Arial" w:cs="Arial"/>
          <w:sz w:val="24"/>
          <w:szCs w:val="24"/>
          <w:lang w:val="en-US"/>
        </w:rPr>
        <w:t xml:space="preserve"> </w:t>
      </w:r>
      <w:r w:rsidR="00800B85">
        <w:rPr>
          <w:rFonts w:ascii="Arial" w:hAnsi="Arial" w:cs="Arial"/>
          <w:sz w:val="24"/>
          <w:szCs w:val="24"/>
          <w:lang w:val="en-US"/>
        </w:rPr>
        <w:t xml:space="preserve">in </w:t>
      </w:r>
      <w:r w:rsidRPr="004465DF">
        <w:rPr>
          <w:rFonts w:ascii="Arial" w:hAnsi="Arial" w:cs="Arial"/>
          <w:sz w:val="24"/>
          <w:szCs w:val="24"/>
          <w:lang w:val="en-US"/>
        </w:rPr>
        <w:t xml:space="preserve">General Adult Psychiatry, </w:t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Pr="004465DF">
        <w:rPr>
          <w:rFonts w:ascii="Arial" w:hAnsi="Arial" w:cs="Arial"/>
          <w:sz w:val="24"/>
          <w:szCs w:val="24"/>
          <w:lang w:val="en-US"/>
        </w:rPr>
        <w:t>Winchester/ Andover</w:t>
      </w:r>
    </w:p>
    <w:p w14:paraId="1A23F765" w14:textId="77777777" w:rsidR="00800B85" w:rsidRDefault="00800B85" w:rsidP="003D62F6">
      <w:pPr>
        <w:rPr>
          <w:rFonts w:ascii="Arial" w:hAnsi="Arial" w:cs="Arial"/>
          <w:sz w:val="24"/>
          <w:szCs w:val="24"/>
          <w:lang w:val="en-US"/>
        </w:rPr>
      </w:pPr>
    </w:p>
    <w:p w14:paraId="70D6B07C" w14:textId="77777777" w:rsidR="003D62F6" w:rsidRPr="004465DF" w:rsidRDefault="003D62F6" w:rsidP="003D62F6">
      <w:pPr>
        <w:rPr>
          <w:rFonts w:ascii="Arial" w:hAnsi="Arial" w:cs="Arial"/>
          <w:sz w:val="24"/>
          <w:szCs w:val="24"/>
          <w:lang w:val="en-US"/>
        </w:rPr>
      </w:pPr>
    </w:p>
    <w:p w14:paraId="773D7A3B" w14:textId="77777777" w:rsidR="003D62F6" w:rsidRPr="004465DF" w:rsidRDefault="003D62F6" w:rsidP="003D62F6">
      <w:pPr>
        <w:rPr>
          <w:rFonts w:ascii="Arial" w:hAnsi="Arial" w:cs="Arial"/>
          <w:b/>
          <w:sz w:val="24"/>
          <w:szCs w:val="24"/>
          <w:lang w:val="en-US"/>
        </w:rPr>
      </w:pPr>
      <w:r w:rsidRPr="004465DF">
        <w:rPr>
          <w:rFonts w:ascii="Arial" w:hAnsi="Arial" w:cs="Arial"/>
          <w:b/>
          <w:sz w:val="24"/>
          <w:szCs w:val="24"/>
          <w:lang w:val="en-US"/>
        </w:rPr>
        <w:t>2006</w:t>
      </w:r>
      <w:r w:rsidRPr="004465DF">
        <w:rPr>
          <w:rFonts w:ascii="Arial" w:hAnsi="Arial" w:cs="Arial"/>
          <w:b/>
          <w:sz w:val="24"/>
          <w:szCs w:val="24"/>
          <w:lang w:val="en-US"/>
        </w:rPr>
        <w:tab/>
      </w:r>
      <w:r w:rsidRPr="004465DF">
        <w:rPr>
          <w:rFonts w:ascii="Arial" w:hAnsi="Arial" w:cs="Arial"/>
          <w:b/>
          <w:sz w:val="24"/>
          <w:szCs w:val="24"/>
          <w:lang w:val="en-US"/>
        </w:rPr>
        <w:tab/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  <w:t>-</w:t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</w:r>
      <w:r w:rsidRPr="004465DF">
        <w:rPr>
          <w:rFonts w:ascii="Arial" w:hAnsi="Arial" w:cs="Arial"/>
          <w:sz w:val="24"/>
          <w:szCs w:val="24"/>
          <w:lang w:val="en-US"/>
        </w:rPr>
        <w:t xml:space="preserve">Panel of the Southampton Research Ethics </w:t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Pr="004465DF">
        <w:rPr>
          <w:rFonts w:ascii="Arial" w:hAnsi="Arial" w:cs="Arial"/>
          <w:sz w:val="24"/>
          <w:szCs w:val="24"/>
          <w:lang w:val="en-US"/>
        </w:rPr>
        <w:t>Committee</w:t>
      </w:r>
    </w:p>
    <w:p w14:paraId="0C872CF0" w14:textId="77777777" w:rsidR="003D62F6" w:rsidRPr="004465DF" w:rsidRDefault="003D62F6" w:rsidP="003D62F6">
      <w:pPr>
        <w:rPr>
          <w:rFonts w:ascii="Arial" w:hAnsi="Arial" w:cs="Arial"/>
          <w:b/>
          <w:sz w:val="24"/>
          <w:szCs w:val="24"/>
          <w:lang w:val="en-US"/>
        </w:rPr>
      </w:pPr>
    </w:p>
    <w:p w14:paraId="38D39E46" w14:textId="77777777" w:rsidR="003D62F6" w:rsidRPr="004465DF" w:rsidRDefault="003D62F6" w:rsidP="003D62F6">
      <w:pPr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b/>
          <w:sz w:val="24"/>
          <w:szCs w:val="24"/>
          <w:lang w:val="en-US"/>
        </w:rPr>
        <w:t xml:space="preserve">2005-2006 </w:t>
      </w:r>
      <w:r w:rsidRPr="004465DF">
        <w:rPr>
          <w:rFonts w:ascii="Arial" w:hAnsi="Arial" w:cs="Arial"/>
          <w:b/>
          <w:sz w:val="24"/>
          <w:szCs w:val="24"/>
          <w:lang w:val="en-US"/>
        </w:rPr>
        <w:tab/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  <w:t>-</w:t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</w:r>
      <w:r w:rsidRPr="004465DF">
        <w:rPr>
          <w:rFonts w:ascii="Arial" w:hAnsi="Arial" w:cs="Arial"/>
          <w:b/>
          <w:sz w:val="24"/>
          <w:szCs w:val="24"/>
          <w:lang w:val="en-US"/>
        </w:rPr>
        <w:t>Locum Staff Grade Psychiatrist</w:t>
      </w:r>
      <w:r w:rsidR="008518A2" w:rsidRPr="004465DF">
        <w:rPr>
          <w:rFonts w:ascii="Arial" w:hAnsi="Arial" w:cs="Arial"/>
          <w:b/>
          <w:sz w:val="24"/>
          <w:szCs w:val="24"/>
          <w:lang w:val="en-US"/>
        </w:rPr>
        <w:t xml:space="preserve">, </w:t>
      </w:r>
      <w:r w:rsidR="008518A2" w:rsidRPr="004465DF">
        <w:rPr>
          <w:rFonts w:ascii="Arial" w:hAnsi="Arial" w:cs="Arial"/>
          <w:sz w:val="24"/>
          <w:szCs w:val="24"/>
          <w:lang w:val="en-US"/>
        </w:rPr>
        <w:t>Southampton</w:t>
      </w:r>
    </w:p>
    <w:p w14:paraId="296BA7EA" w14:textId="77777777" w:rsidR="003D62F6" w:rsidRPr="004465DF" w:rsidRDefault="003D62F6" w:rsidP="003D62F6">
      <w:pPr>
        <w:rPr>
          <w:rFonts w:ascii="Arial" w:hAnsi="Arial" w:cs="Arial"/>
          <w:sz w:val="24"/>
          <w:szCs w:val="24"/>
          <w:lang w:val="en-US"/>
        </w:rPr>
      </w:pPr>
    </w:p>
    <w:p w14:paraId="22159699" w14:textId="77777777" w:rsidR="003D62F6" w:rsidRPr="004465DF" w:rsidRDefault="003D62F6" w:rsidP="003D62F6">
      <w:pPr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b/>
          <w:sz w:val="24"/>
          <w:szCs w:val="24"/>
          <w:lang w:val="en-US"/>
        </w:rPr>
        <w:t xml:space="preserve">2002-2005 </w:t>
      </w:r>
      <w:r w:rsidRPr="004465DF">
        <w:rPr>
          <w:rFonts w:ascii="Arial" w:hAnsi="Arial" w:cs="Arial"/>
          <w:b/>
          <w:sz w:val="24"/>
          <w:szCs w:val="24"/>
          <w:lang w:val="en-US"/>
        </w:rPr>
        <w:tab/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  <w:t>-</w:t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</w:r>
      <w:r w:rsidRPr="004465DF">
        <w:rPr>
          <w:rFonts w:ascii="Arial" w:hAnsi="Arial" w:cs="Arial"/>
          <w:b/>
          <w:sz w:val="24"/>
          <w:szCs w:val="24"/>
          <w:lang w:val="en-US"/>
        </w:rPr>
        <w:t xml:space="preserve">Senior House Officer </w:t>
      </w:r>
      <w:r w:rsidRPr="004465DF">
        <w:rPr>
          <w:rFonts w:ascii="Arial" w:hAnsi="Arial" w:cs="Arial"/>
          <w:sz w:val="24"/>
          <w:szCs w:val="24"/>
          <w:lang w:val="en-US"/>
        </w:rPr>
        <w:t>in</w:t>
      </w:r>
      <w:r w:rsidRPr="004465DF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4465DF">
        <w:rPr>
          <w:rFonts w:ascii="Arial" w:hAnsi="Arial" w:cs="Arial"/>
          <w:sz w:val="24"/>
          <w:szCs w:val="24"/>
          <w:lang w:val="en-US"/>
        </w:rPr>
        <w:t xml:space="preserve">General Adult Psychiatry, </w:t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Pr="004465DF">
        <w:rPr>
          <w:rFonts w:ascii="Arial" w:hAnsi="Arial" w:cs="Arial"/>
          <w:sz w:val="24"/>
          <w:szCs w:val="24"/>
          <w:lang w:val="en-US"/>
        </w:rPr>
        <w:t>Southampton</w:t>
      </w:r>
    </w:p>
    <w:p w14:paraId="313F3636" w14:textId="77777777" w:rsidR="003D62F6" w:rsidRPr="004465DF" w:rsidRDefault="003D62F6" w:rsidP="003D62F6">
      <w:pPr>
        <w:rPr>
          <w:rFonts w:ascii="Arial" w:hAnsi="Arial" w:cs="Arial"/>
          <w:sz w:val="24"/>
          <w:szCs w:val="24"/>
          <w:lang w:val="en-US"/>
        </w:rPr>
      </w:pPr>
    </w:p>
    <w:p w14:paraId="610F8C28" w14:textId="77777777" w:rsidR="003D62F6" w:rsidRPr="004465DF" w:rsidRDefault="003D62F6" w:rsidP="003D62F6">
      <w:pPr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b/>
          <w:sz w:val="24"/>
          <w:szCs w:val="24"/>
          <w:lang w:val="en-US"/>
        </w:rPr>
        <w:t xml:space="preserve">2001-2002 </w:t>
      </w:r>
      <w:r w:rsidRPr="004465DF">
        <w:rPr>
          <w:rFonts w:ascii="Arial" w:hAnsi="Arial" w:cs="Arial"/>
          <w:b/>
          <w:sz w:val="24"/>
          <w:szCs w:val="24"/>
          <w:lang w:val="en-US"/>
        </w:rPr>
        <w:tab/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  <w:t>-</w:t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</w:r>
      <w:r w:rsidRPr="004465DF">
        <w:rPr>
          <w:rFonts w:ascii="Arial" w:hAnsi="Arial" w:cs="Arial"/>
          <w:b/>
          <w:sz w:val="24"/>
          <w:szCs w:val="24"/>
          <w:lang w:val="en-US"/>
        </w:rPr>
        <w:t xml:space="preserve">Locum Senior House Officer </w:t>
      </w:r>
      <w:r w:rsidRPr="004465DF">
        <w:rPr>
          <w:rFonts w:ascii="Arial" w:hAnsi="Arial" w:cs="Arial"/>
          <w:sz w:val="24"/>
          <w:szCs w:val="24"/>
          <w:lang w:val="en-US"/>
        </w:rPr>
        <w:t xml:space="preserve">in Psychiatry, </w:t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Pr="004465DF">
        <w:rPr>
          <w:rFonts w:ascii="Arial" w:hAnsi="Arial" w:cs="Arial"/>
          <w:sz w:val="24"/>
          <w:szCs w:val="24"/>
          <w:lang w:val="en-US"/>
        </w:rPr>
        <w:t>Cannock/ Southampton</w:t>
      </w:r>
    </w:p>
    <w:p w14:paraId="2C80D2DE" w14:textId="77777777" w:rsidR="003D62F6" w:rsidRPr="004465DF" w:rsidRDefault="003D62F6" w:rsidP="003D62F6">
      <w:pPr>
        <w:rPr>
          <w:rFonts w:ascii="Arial" w:hAnsi="Arial" w:cs="Arial"/>
          <w:sz w:val="24"/>
          <w:szCs w:val="24"/>
          <w:lang w:val="en-US"/>
        </w:rPr>
      </w:pPr>
    </w:p>
    <w:p w14:paraId="65265D8C" w14:textId="77777777" w:rsidR="003D62F6" w:rsidRPr="004465DF" w:rsidRDefault="003D62F6" w:rsidP="003D62F6">
      <w:pPr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b/>
          <w:sz w:val="24"/>
          <w:szCs w:val="24"/>
          <w:lang w:val="en-US"/>
        </w:rPr>
        <w:t>2001</w:t>
      </w:r>
      <w:r w:rsidRPr="004465DF">
        <w:rPr>
          <w:rFonts w:ascii="Arial" w:hAnsi="Arial" w:cs="Arial"/>
          <w:b/>
          <w:sz w:val="24"/>
          <w:szCs w:val="24"/>
          <w:lang w:val="en-US"/>
        </w:rPr>
        <w:tab/>
      </w:r>
      <w:r w:rsidRPr="004465DF">
        <w:rPr>
          <w:rFonts w:ascii="Arial" w:hAnsi="Arial" w:cs="Arial"/>
          <w:b/>
          <w:sz w:val="24"/>
          <w:szCs w:val="24"/>
          <w:lang w:val="en-US"/>
        </w:rPr>
        <w:tab/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  <w:t>-</w:t>
      </w:r>
      <w:r w:rsidR="00800B85">
        <w:rPr>
          <w:rFonts w:ascii="Arial" w:hAnsi="Arial" w:cs="Arial"/>
          <w:b/>
          <w:sz w:val="24"/>
          <w:szCs w:val="24"/>
          <w:lang w:val="en-US"/>
        </w:rPr>
        <w:tab/>
      </w:r>
      <w:r w:rsidRPr="004465DF">
        <w:rPr>
          <w:rFonts w:ascii="Arial" w:hAnsi="Arial" w:cs="Arial"/>
          <w:b/>
          <w:sz w:val="24"/>
          <w:szCs w:val="24"/>
          <w:lang w:val="en-US"/>
        </w:rPr>
        <w:t>Clinical Attachment</w:t>
      </w:r>
      <w:r w:rsidRPr="004465DF">
        <w:rPr>
          <w:rFonts w:ascii="Arial" w:hAnsi="Arial" w:cs="Arial"/>
          <w:sz w:val="24"/>
          <w:szCs w:val="24"/>
          <w:lang w:val="en-US"/>
        </w:rPr>
        <w:t xml:space="preserve">, Community Psychiatry, </w:t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="00800B85">
        <w:rPr>
          <w:rFonts w:ascii="Arial" w:hAnsi="Arial" w:cs="Arial"/>
          <w:sz w:val="24"/>
          <w:szCs w:val="24"/>
          <w:lang w:val="en-US"/>
        </w:rPr>
        <w:tab/>
      </w:r>
      <w:r w:rsidRPr="004465DF">
        <w:rPr>
          <w:rFonts w:ascii="Arial" w:hAnsi="Arial" w:cs="Arial"/>
          <w:sz w:val="24"/>
          <w:szCs w:val="24"/>
          <w:lang w:val="en-US"/>
        </w:rPr>
        <w:t>University College London</w:t>
      </w:r>
    </w:p>
    <w:p w14:paraId="0BDFA7F8" w14:textId="77777777" w:rsidR="00BD21B4" w:rsidRPr="004465DF" w:rsidRDefault="00C2462A" w:rsidP="006935F3">
      <w:pPr>
        <w:tabs>
          <w:tab w:val="left" w:pos="720"/>
          <w:tab w:val="left" w:pos="1080"/>
        </w:tabs>
        <w:ind w:left="360"/>
        <w:rPr>
          <w:rFonts w:ascii="Arial" w:hAnsi="Arial" w:cs="Arial"/>
          <w:b/>
          <w:bCs/>
          <w:sz w:val="24"/>
          <w:szCs w:val="24"/>
          <w:lang w:val="en-US"/>
        </w:rPr>
      </w:pPr>
      <w:r w:rsidRPr="004465DF">
        <w:rPr>
          <w:rFonts w:ascii="Arial" w:hAnsi="Arial" w:cs="Arial"/>
          <w:b/>
          <w:bCs/>
          <w:sz w:val="24"/>
          <w:szCs w:val="24"/>
          <w:lang w:val="en-US"/>
        </w:rPr>
        <w:t xml:space="preserve">  </w:t>
      </w:r>
    </w:p>
    <w:p w14:paraId="671F13E0" w14:textId="77777777" w:rsidR="00696114" w:rsidRDefault="00696114" w:rsidP="008F6383">
      <w:pPr>
        <w:tabs>
          <w:tab w:val="left" w:pos="720"/>
          <w:tab w:val="left" w:pos="1080"/>
        </w:tabs>
        <w:rPr>
          <w:rFonts w:ascii="Arial" w:hAnsi="Arial" w:cs="Arial"/>
          <w:bCs/>
          <w:sz w:val="24"/>
          <w:szCs w:val="24"/>
          <w:lang w:val="en-US"/>
        </w:rPr>
      </w:pPr>
    </w:p>
    <w:p w14:paraId="0DAF5FB1" w14:textId="77777777" w:rsidR="00F5116C" w:rsidRDefault="00F5116C" w:rsidP="008F6383">
      <w:pPr>
        <w:tabs>
          <w:tab w:val="left" w:pos="720"/>
          <w:tab w:val="left" w:pos="1080"/>
        </w:tabs>
        <w:rPr>
          <w:rFonts w:ascii="Arial" w:hAnsi="Arial" w:cs="Arial"/>
          <w:bCs/>
          <w:sz w:val="24"/>
          <w:szCs w:val="24"/>
          <w:lang w:val="en-US"/>
        </w:rPr>
      </w:pPr>
    </w:p>
    <w:p w14:paraId="62DA79CB" w14:textId="77777777" w:rsidR="00F5116C" w:rsidRDefault="00F5116C" w:rsidP="008F6383">
      <w:pPr>
        <w:tabs>
          <w:tab w:val="left" w:pos="720"/>
          <w:tab w:val="left" w:pos="1080"/>
        </w:tabs>
        <w:rPr>
          <w:rFonts w:ascii="Arial" w:hAnsi="Arial" w:cs="Arial"/>
          <w:bCs/>
          <w:sz w:val="24"/>
          <w:szCs w:val="24"/>
          <w:lang w:val="en-US"/>
        </w:rPr>
      </w:pPr>
    </w:p>
    <w:p w14:paraId="4E7E0A1F" w14:textId="77777777" w:rsidR="00F5116C" w:rsidRPr="004465DF" w:rsidRDefault="00F5116C" w:rsidP="008F6383">
      <w:pPr>
        <w:tabs>
          <w:tab w:val="left" w:pos="720"/>
          <w:tab w:val="left" w:pos="1080"/>
        </w:tabs>
        <w:rPr>
          <w:rFonts w:ascii="Arial" w:hAnsi="Arial" w:cs="Arial"/>
          <w:bCs/>
          <w:sz w:val="24"/>
          <w:szCs w:val="24"/>
          <w:lang w:val="en-US"/>
        </w:rPr>
      </w:pPr>
    </w:p>
    <w:p w14:paraId="402E181A" w14:textId="77777777" w:rsidR="00816F86" w:rsidRPr="00816F86" w:rsidRDefault="00816F86" w:rsidP="008F170A">
      <w:pPr>
        <w:tabs>
          <w:tab w:val="left" w:pos="1080"/>
        </w:tabs>
        <w:rPr>
          <w:rFonts w:ascii="Arial" w:hAnsi="Arial" w:cs="Arial"/>
          <w:b/>
          <w:sz w:val="24"/>
          <w:szCs w:val="24"/>
        </w:rPr>
      </w:pPr>
    </w:p>
    <w:p w14:paraId="0F2EB703" w14:textId="77777777" w:rsidR="00800B85" w:rsidRDefault="00800B85" w:rsidP="008F170A">
      <w:pPr>
        <w:tabs>
          <w:tab w:val="left" w:pos="1080"/>
        </w:tabs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PUBLICATIONS:</w:t>
      </w:r>
    </w:p>
    <w:p w14:paraId="0E2F9475" w14:textId="77777777" w:rsidR="00800B85" w:rsidRDefault="00800B85" w:rsidP="008F170A">
      <w:pPr>
        <w:tabs>
          <w:tab w:val="left" w:pos="1080"/>
        </w:tabs>
        <w:rPr>
          <w:rFonts w:ascii="Arial" w:hAnsi="Arial" w:cs="Arial"/>
          <w:b/>
          <w:sz w:val="24"/>
          <w:szCs w:val="24"/>
          <w:lang w:val="en-US"/>
        </w:rPr>
      </w:pPr>
    </w:p>
    <w:p w14:paraId="525EFFFB" w14:textId="77777777" w:rsidR="00800B85" w:rsidRPr="00800B85" w:rsidRDefault="00800B85" w:rsidP="008F170A">
      <w:pPr>
        <w:tabs>
          <w:tab w:val="left" w:pos="1080"/>
        </w:tabs>
        <w:rPr>
          <w:rFonts w:ascii="Arial" w:hAnsi="Arial" w:cs="Arial"/>
          <w:b/>
          <w:sz w:val="24"/>
          <w:szCs w:val="24"/>
          <w:lang w:val="en-US"/>
        </w:rPr>
      </w:pPr>
    </w:p>
    <w:p w14:paraId="218F11DC" w14:textId="332CA254" w:rsidR="00696114" w:rsidRDefault="000042EC" w:rsidP="00685FF9">
      <w:pPr>
        <w:numPr>
          <w:ilvl w:val="0"/>
          <w:numId w:val="2"/>
        </w:numPr>
        <w:tabs>
          <w:tab w:val="left" w:pos="1080"/>
        </w:tabs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 xml:space="preserve">Chahl P (2009). </w:t>
      </w:r>
      <w:r w:rsidR="00592E56" w:rsidRPr="004465DF">
        <w:rPr>
          <w:rFonts w:ascii="Arial" w:hAnsi="Arial" w:cs="Arial"/>
          <w:sz w:val="24"/>
          <w:szCs w:val="24"/>
          <w:lang w:val="en-US"/>
        </w:rPr>
        <w:t>10-day</w:t>
      </w:r>
      <w:r w:rsidRPr="004465DF">
        <w:rPr>
          <w:rFonts w:ascii="Arial" w:hAnsi="Arial" w:cs="Arial"/>
          <w:sz w:val="24"/>
          <w:szCs w:val="24"/>
          <w:lang w:val="en-US"/>
        </w:rPr>
        <w:t xml:space="preserve"> MBA. Book review. </w:t>
      </w:r>
      <w:r w:rsidRPr="004465DF">
        <w:rPr>
          <w:rFonts w:ascii="Arial" w:hAnsi="Arial" w:cs="Arial"/>
          <w:i/>
          <w:sz w:val="24"/>
          <w:szCs w:val="24"/>
          <w:lang w:val="en-US"/>
        </w:rPr>
        <w:t>Health Services Journal</w:t>
      </w:r>
      <w:r w:rsidRPr="004465DF">
        <w:rPr>
          <w:rFonts w:ascii="Arial" w:hAnsi="Arial" w:cs="Arial"/>
          <w:sz w:val="24"/>
          <w:szCs w:val="24"/>
          <w:lang w:val="en-US"/>
        </w:rPr>
        <w:t>.</w:t>
      </w:r>
      <w:r w:rsidR="003D62F6" w:rsidRPr="004465DF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08ACD7F4" w14:textId="77777777" w:rsidR="000042EC" w:rsidRDefault="00696114" w:rsidP="00696114">
      <w:pPr>
        <w:tabs>
          <w:tab w:val="left" w:pos="1080"/>
        </w:tabs>
        <w:ind w:left="72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ab/>
      </w:r>
      <w:r w:rsidR="003D62F6" w:rsidRPr="004465DF">
        <w:rPr>
          <w:rFonts w:ascii="Arial" w:hAnsi="Arial" w:cs="Arial"/>
          <w:sz w:val="24"/>
          <w:szCs w:val="24"/>
          <w:lang w:val="en-US"/>
        </w:rPr>
        <w:t>September 2009 pp.21</w:t>
      </w:r>
    </w:p>
    <w:p w14:paraId="69E55380" w14:textId="77777777" w:rsidR="00696114" w:rsidRDefault="00696114" w:rsidP="00696114">
      <w:pPr>
        <w:tabs>
          <w:tab w:val="left" w:pos="1080"/>
        </w:tabs>
        <w:ind w:left="720"/>
        <w:rPr>
          <w:rFonts w:ascii="Arial" w:hAnsi="Arial" w:cs="Arial"/>
          <w:sz w:val="24"/>
          <w:szCs w:val="24"/>
          <w:lang w:val="en-US"/>
        </w:rPr>
      </w:pPr>
    </w:p>
    <w:p w14:paraId="1DC1479E" w14:textId="77777777" w:rsidR="00800B85" w:rsidRPr="004465DF" w:rsidRDefault="00800B85" w:rsidP="00696114">
      <w:pPr>
        <w:tabs>
          <w:tab w:val="left" w:pos="1080"/>
        </w:tabs>
        <w:ind w:left="720"/>
        <w:rPr>
          <w:rFonts w:ascii="Arial" w:hAnsi="Arial" w:cs="Arial"/>
          <w:sz w:val="24"/>
          <w:szCs w:val="24"/>
          <w:lang w:val="en-US"/>
        </w:rPr>
      </w:pPr>
    </w:p>
    <w:p w14:paraId="1AE54461" w14:textId="77777777" w:rsidR="008F170A" w:rsidRDefault="008F170A" w:rsidP="00696114">
      <w:pPr>
        <w:numPr>
          <w:ilvl w:val="0"/>
          <w:numId w:val="2"/>
        </w:numPr>
        <w:tabs>
          <w:tab w:val="left" w:pos="1080"/>
        </w:tabs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>Chahl P, Bond A</w:t>
      </w:r>
      <w:r w:rsidR="00CD7A9A" w:rsidRPr="004465DF">
        <w:rPr>
          <w:rFonts w:ascii="Arial" w:hAnsi="Arial" w:cs="Arial"/>
          <w:sz w:val="24"/>
          <w:szCs w:val="24"/>
          <w:lang w:val="en-US"/>
        </w:rPr>
        <w:t xml:space="preserve"> (2009).</w:t>
      </w:r>
      <w:r w:rsidRPr="004465DF">
        <w:rPr>
          <w:rFonts w:ascii="Arial" w:hAnsi="Arial" w:cs="Arial"/>
          <w:sz w:val="24"/>
          <w:szCs w:val="24"/>
          <w:lang w:val="en-US"/>
        </w:rPr>
        <w:t xml:space="preserve"> “I’m sorry but you have got cancer”</w:t>
      </w:r>
      <w:r w:rsidR="0059608C" w:rsidRPr="004465DF">
        <w:rPr>
          <w:rFonts w:ascii="Arial" w:hAnsi="Arial" w:cs="Arial"/>
          <w:sz w:val="24"/>
          <w:szCs w:val="24"/>
          <w:lang w:val="en-US"/>
        </w:rPr>
        <w:t xml:space="preserve">, </w:t>
      </w:r>
      <w:r w:rsidRPr="004465DF">
        <w:rPr>
          <w:rFonts w:ascii="Arial" w:hAnsi="Arial" w:cs="Arial"/>
          <w:sz w:val="24"/>
          <w:szCs w:val="24"/>
          <w:lang w:val="en-US"/>
        </w:rPr>
        <w:t>Psycho-</w:t>
      </w:r>
      <w:r w:rsidR="00696114">
        <w:rPr>
          <w:rFonts w:ascii="Arial" w:hAnsi="Arial" w:cs="Arial"/>
          <w:sz w:val="24"/>
          <w:szCs w:val="24"/>
          <w:lang w:val="en-US"/>
        </w:rPr>
        <w:tab/>
      </w:r>
      <w:r w:rsidRPr="004465DF">
        <w:rPr>
          <w:rFonts w:ascii="Arial" w:hAnsi="Arial" w:cs="Arial"/>
          <w:sz w:val="24"/>
          <w:szCs w:val="24"/>
          <w:lang w:val="en-US"/>
        </w:rPr>
        <w:t xml:space="preserve">oncology: </w:t>
      </w:r>
      <w:r w:rsidRPr="00696114">
        <w:rPr>
          <w:rFonts w:ascii="Arial" w:hAnsi="Arial" w:cs="Arial"/>
          <w:sz w:val="24"/>
          <w:szCs w:val="24"/>
          <w:lang w:val="en-US"/>
        </w:rPr>
        <w:t xml:space="preserve">A review. </w:t>
      </w:r>
      <w:r w:rsidRPr="00696114">
        <w:rPr>
          <w:rFonts w:ascii="Arial" w:hAnsi="Arial" w:cs="Arial"/>
          <w:i/>
          <w:sz w:val="24"/>
          <w:szCs w:val="24"/>
          <w:lang w:val="en-US"/>
        </w:rPr>
        <w:t>British Journal of Hospital Medicine</w:t>
      </w:r>
      <w:r w:rsidRPr="00696114">
        <w:rPr>
          <w:rFonts w:ascii="Arial" w:hAnsi="Arial" w:cs="Arial"/>
          <w:sz w:val="24"/>
          <w:szCs w:val="24"/>
          <w:lang w:val="en-US"/>
        </w:rPr>
        <w:t xml:space="preserve">. </w:t>
      </w:r>
      <w:r w:rsidR="000042EC" w:rsidRPr="00696114">
        <w:rPr>
          <w:rFonts w:ascii="Arial" w:hAnsi="Arial" w:cs="Arial"/>
          <w:sz w:val="24"/>
          <w:szCs w:val="24"/>
          <w:lang w:val="en-US"/>
        </w:rPr>
        <w:t>70; 9; M514-517</w:t>
      </w:r>
    </w:p>
    <w:p w14:paraId="687CF7C1" w14:textId="77777777" w:rsidR="00696114" w:rsidRPr="00696114" w:rsidRDefault="00696114" w:rsidP="00696114">
      <w:pPr>
        <w:tabs>
          <w:tab w:val="left" w:pos="1080"/>
        </w:tabs>
        <w:ind w:left="720"/>
        <w:rPr>
          <w:rFonts w:ascii="Arial" w:hAnsi="Arial" w:cs="Arial"/>
          <w:sz w:val="24"/>
          <w:szCs w:val="24"/>
          <w:lang w:val="en-US"/>
        </w:rPr>
      </w:pPr>
    </w:p>
    <w:p w14:paraId="1D39A200" w14:textId="77777777" w:rsidR="00696114" w:rsidRPr="004465DF" w:rsidRDefault="00696114" w:rsidP="00696114">
      <w:pPr>
        <w:tabs>
          <w:tab w:val="left" w:pos="1080"/>
        </w:tabs>
        <w:ind w:left="720"/>
        <w:rPr>
          <w:rFonts w:ascii="Arial" w:hAnsi="Arial" w:cs="Arial"/>
          <w:sz w:val="24"/>
          <w:szCs w:val="24"/>
          <w:lang w:val="en-US"/>
        </w:rPr>
      </w:pPr>
    </w:p>
    <w:p w14:paraId="47088948" w14:textId="77777777" w:rsidR="00846787" w:rsidRPr="00CA7343" w:rsidRDefault="00011BD7" w:rsidP="00846787">
      <w:pPr>
        <w:numPr>
          <w:ilvl w:val="0"/>
          <w:numId w:val="2"/>
        </w:numPr>
        <w:tabs>
          <w:tab w:val="left" w:pos="1080"/>
        </w:tabs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 xml:space="preserve">Chahl P (2009). Staying in touch. </w:t>
      </w:r>
      <w:r w:rsidRPr="004465DF">
        <w:rPr>
          <w:rFonts w:ascii="Arial" w:hAnsi="Arial" w:cs="Arial"/>
          <w:i/>
          <w:sz w:val="24"/>
          <w:szCs w:val="24"/>
          <w:lang w:val="en-US"/>
        </w:rPr>
        <w:t>Mind the Gap</w:t>
      </w:r>
      <w:r w:rsidRPr="004465DF">
        <w:rPr>
          <w:rFonts w:ascii="Arial" w:hAnsi="Arial" w:cs="Arial"/>
          <w:sz w:val="24"/>
          <w:szCs w:val="24"/>
          <w:lang w:val="en-US"/>
        </w:rPr>
        <w:t xml:space="preserve">, West Midlands SpR </w:t>
      </w:r>
      <w:r w:rsidR="00696114">
        <w:rPr>
          <w:rFonts w:ascii="Arial" w:hAnsi="Arial" w:cs="Arial"/>
          <w:sz w:val="24"/>
          <w:szCs w:val="24"/>
          <w:lang w:val="en-US"/>
        </w:rPr>
        <w:tab/>
      </w:r>
      <w:r w:rsidRPr="004465DF">
        <w:rPr>
          <w:rFonts w:ascii="Arial" w:hAnsi="Arial" w:cs="Arial"/>
          <w:sz w:val="24"/>
          <w:szCs w:val="24"/>
          <w:lang w:val="en-US"/>
        </w:rPr>
        <w:t>newsletter.</w:t>
      </w:r>
    </w:p>
    <w:p w14:paraId="2D875A3C" w14:textId="77777777" w:rsidR="00696114" w:rsidRDefault="00696114" w:rsidP="00696114">
      <w:pPr>
        <w:tabs>
          <w:tab w:val="left" w:pos="1080"/>
        </w:tabs>
        <w:ind w:left="720"/>
        <w:rPr>
          <w:rFonts w:ascii="Arial" w:hAnsi="Arial" w:cs="Arial"/>
          <w:sz w:val="24"/>
          <w:szCs w:val="24"/>
          <w:lang w:val="en-US"/>
        </w:rPr>
      </w:pPr>
    </w:p>
    <w:p w14:paraId="3C9D89C9" w14:textId="77777777" w:rsidR="00696114" w:rsidRPr="004465DF" w:rsidRDefault="00696114" w:rsidP="00696114">
      <w:pPr>
        <w:tabs>
          <w:tab w:val="left" w:pos="1080"/>
        </w:tabs>
        <w:ind w:left="720"/>
        <w:rPr>
          <w:rFonts w:ascii="Arial" w:hAnsi="Arial" w:cs="Arial"/>
          <w:sz w:val="24"/>
          <w:szCs w:val="24"/>
          <w:lang w:val="en-US"/>
        </w:rPr>
      </w:pPr>
    </w:p>
    <w:p w14:paraId="02BBC3A2" w14:textId="77777777" w:rsidR="008F170A" w:rsidRDefault="000042EC" w:rsidP="00685FF9">
      <w:pPr>
        <w:numPr>
          <w:ilvl w:val="0"/>
          <w:numId w:val="2"/>
        </w:numPr>
        <w:tabs>
          <w:tab w:val="left" w:pos="1080"/>
        </w:tabs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>Chahl P (2009</w:t>
      </w:r>
      <w:r w:rsidR="008F170A" w:rsidRPr="004465DF">
        <w:rPr>
          <w:rFonts w:ascii="Arial" w:hAnsi="Arial" w:cs="Arial"/>
          <w:sz w:val="24"/>
          <w:szCs w:val="24"/>
          <w:lang w:val="en-US"/>
        </w:rPr>
        <w:t xml:space="preserve">). Documentary review. The Bridge. </w:t>
      </w:r>
      <w:r w:rsidR="008F170A" w:rsidRPr="004465DF">
        <w:rPr>
          <w:rFonts w:ascii="Arial" w:hAnsi="Arial" w:cs="Arial"/>
          <w:i/>
          <w:sz w:val="24"/>
          <w:szCs w:val="24"/>
          <w:lang w:val="en-US"/>
        </w:rPr>
        <w:t>Psychiatric Bulletin.</w:t>
      </w:r>
      <w:r w:rsidR="008F170A" w:rsidRPr="004465DF">
        <w:rPr>
          <w:rFonts w:ascii="Arial" w:hAnsi="Arial" w:cs="Arial"/>
          <w:sz w:val="24"/>
          <w:szCs w:val="24"/>
          <w:lang w:val="en-US"/>
        </w:rPr>
        <w:t xml:space="preserve"> </w:t>
      </w:r>
      <w:r w:rsidRPr="004465DF">
        <w:rPr>
          <w:rFonts w:ascii="Arial" w:hAnsi="Arial" w:cs="Arial"/>
          <w:sz w:val="24"/>
          <w:szCs w:val="24"/>
          <w:lang w:val="en-US"/>
        </w:rPr>
        <w:t xml:space="preserve">33; </w:t>
      </w:r>
      <w:r w:rsidR="00696114">
        <w:rPr>
          <w:rFonts w:ascii="Arial" w:hAnsi="Arial" w:cs="Arial"/>
          <w:sz w:val="24"/>
          <w:szCs w:val="24"/>
          <w:lang w:val="en-US"/>
        </w:rPr>
        <w:tab/>
      </w:r>
      <w:r w:rsidRPr="004465DF">
        <w:rPr>
          <w:rFonts w:ascii="Arial" w:hAnsi="Arial" w:cs="Arial"/>
          <w:sz w:val="24"/>
          <w:szCs w:val="24"/>
          <w:lang w:val="en-US"/>
        </w:rPr>
        <w:t xml:space="preserve">3; </w:t>
      </w:r>
      <w:r w:rsidR="00073437" w:rsidRPr="004465DF">
        <w:rPr>
          <w:rFonts w:ascii="Arial" w:hAnsi="Arial" w:cs="Arial"/>
          <w:sz w:val="24"/>
          <w:szCs w:val="24"/>
          <w:lang w:val="en-US"/>
        </w:rPr>
        <w:tab/>
      </w:r>
      <w:r w:rsidRPr="004465DF">
        <w:rPr>
          <w:rFonts w:ascii="Arial" w:hAnsi="Arial" w:cs="Arial"/>
          <w:sz w:val="24"/>
          <w:szCs w:val="24"/>
          <w:lang w:val="en-US"/>
        </w:rPr>
        <w:t>120.</w:t>
      </w:r>
    </w:p>
    <w:p w14:paraId="784CC8A2" w14:textId="77777777" w:rsidR="00696114" w:rsidRDefault="00696114" w:rsidP="00696114">
      <w:pPr>
        <w:tabs>
          <w:tab w:val="left" w:pos="1080"/>
        </w:tabs>
        <w:ind w:left="720"/>
        <w:rPr>
          <w:rFonts w:ascii="Arial" w:hAnsi="Arial" w:cs="Arial"/>
          <w:sz w:val="24"/>
          <w:szCs w:val="24"/>
          <w:lang w:val="en-US"/>
        </w:rPr>
      </w:pPr>
    </w:p>
    <w:p w14:paraId="34B9E431" w14:textId="77777777" w:rsidR="00696114" w:rsidRPr="004465DF" w:rsidRDefault="00696114" w:rsidP="00696114">
      <w:pPr>
        <w:tabs>
          <w:tab w:val="left" w:pos="1080"/>
        </w:tabs>
        <w:ind w:left="720"/>
        <w:rPr>
          <w:rFonts w:ascii="Arial" w:hAnsi="Arial" w:cs="Arial"/>
          <w:sz w:val="24"/>
          <w:szCs w:val="24"/>
          <w:lang w:val="en-US"/>
        </w:rPr>
      </w:pPr>
    </w:p>
    <w:p w14:paraId="5A740796" w14:textId="77777777" w:rsidR="008F170A" w:rsidRPr="00696114" w:rsidRDefault="008F170A" w:rsidP="00685FF9">
      <w:pPr>
        <w:numPr>
          <w:ilvl w:val="0"/>
          <w:numId w:val="2"/>
        </w:numPr>
        <w:tabs>
          <w:tab w:val="left" w:pos="1080"/>
        </w:tabs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 xml:space="preserve">Chahl P (2008). </w:t>
      </w:r>
      <w:r w:rsidRPr="004465DF">
        <w:rPr>
          <w:rFonts w:ascii="Arial" w:hAnsi="Arial" w:cs="Arial"/>
          <w:bCs/>
          <w:sz w:val="24"/>
          <w:szCs w:val="24"/>
          <w:lang w:val="en-US"/>
        </w:rPr>
        <w:t>Ten steps to better communication.</w:t>
      </w:r>
      <w:r w:rsidRPr="004465DF">
        <w:rPr>
          <w:rFonts w:ascii="Arial" w:hAnsi="Arial" w:cs="Arial"/>
          <w:sz w:val="24"/>
          <w:szCs w:val="24"/>
          <w:lang w:val="en-US"/>
        </w:rPr>
        <w:t xml:space="preserve"> </w:t>
      </w:r>
      <w:r w:rsidRPr="004465DF">
        <w:rPr>
          <w:rFonts w:ascii="Arial" w:hAnsi="Arial" w:cs="Arial"/>
          <w:i/>
          <w:iCs/>
          <w:sz w:val="24"/>
          <w:szCs w:val="24"/>
          <w:lang w:val="en-US"/>
        </w:rPr>
        <w:t xml:space="preserve">British Journal of </w:t>
      </w:r>
      <w:r w:rsidR="00696114">
        <w:rPr>
          <w:rFonts w:ascii="Arial" w:hAnsi="Arial" w:cs="Arial"/>
          <w:i/>
          <w:iCs/>
          <w:sz w:val="24"/>
          <w:szCs w:val="24"/>
          <w:lang w:val="en-US"/>
        </w:rPr>
        <w:tab/>
      </w:r>
      <w:r w:rsidRPr="004465DF">
        <w:rPr>
          <w:rFonts w:ascii="Arial" w:hAnsi="Arial" w:cs="Arial"/>
          <w:i/>
          <w:iCs/>
          <w:sz w:val="24"/>
          <w:szCs w:val="24"/>
          <w:lang w:val="en-US"/>
        </w:rPr>
        <w:t>Hospital Medicine.</w:t>
      </w:r>
      <w:r w:rsidRPr="004465DF">
        <w:rPr>
          <w:rFonts w:ascii="Arial" w:hAnsi="Arial" w:cs="Arial"/>
          <w:iCs/>
          <w:sz w:val="24"/>
          <w:szCs w:val="24"/>
          <w:lang w:val="en-US"/>
        </w:rPr>
        <w:t>69; 9; M141-143</w:t>
      </w:r>
    </w:p>
    <w:p w14:paraId="3053F2E4" w14:textId="77777777" w:rsidR="00696114" w:rsidRPr="00696114" w:rsidRDefault="00696114" w:rsidP="00696114">
      <w:pPr>
        <w:tabs>
          <w:tab w:val="left" w:pos="1080"/>
        </w:tabs>
        <w:ind w:left="720"/>
        <w:rPr>
          <w:rFonts w:ascii="Arial" w:hAnsi="Arial" w:cs="Arial"/>
          <w:sz w:val="24"/>
          <w:szCs w:val="24"/>
          <w:lang w:val="en-US"/>
        </w:rPr>
      </w:pPr>
    </w:p>
    <w:p w14:paraId="1F99CFCD" w14:textId="77777777" w:rsidR="00696114" w:rsidRPr="004465DF" w:rsidRDefault="00696114" w:rsidP="00696114">
      <w:pPr>
        <w:tabs>
          <w:tab w:val="left" w:pos="1080"/>
        </w:tabs>
        <w:ind w:left="720"/>
        <w:rPr>
          <w:rFonts w:ascii="Arial" w:hAnsi="Arial" w:cs="Arial"/>
          <w:sz w:val="24"/>
          <w:szCs w:val="24"/>
          <w:lang w:val="en-US"/>
        </w:rPr>
      </w:pPr>
    </w:p>
    <w:p w14:paraId="6AC59D13" w14:textId="77777777" w:rsidR="008F170A" w:rsidRPr="00696114" w:rsidRDefault="008F170A" w:rsidP="00685FF9">
      <w:pPr>
        <w:numPr>
          <w:ilvl w:val="0"/>
          <w:numId w:val="2"/>
        </w:numPr>
        <w:tabs>
          <w:tab w:val="left" w:pos="1080"/>
        </w:tabs>
        <w:rPr>
          <w:rFonts w:ascii="Arial" w:hAnsi="Arial" w:cs="Arial"/>
          <w:i/>
          <w:sz w:val="24"/>
          <w:szCs w:val="24"/>
          <w:lang w:val="en-US"/>
        </w:rPr>
      </w:pPr>
      <w:r w:rsidRPr="004465DF">
        <w:rPr>
          <w:rFonts w:ascii="Arial" w:hAnsi="Arial" w:cs="Arial"/>
          <w:iCs/>
          <w:sz w:val="24"/>
          <w:szCs w:val="24"/>
          <w:lang w:val="en-US"/>
        </w:rPr>
        <w:t xml:space="preserve">Chahl P (2008). © Make the case for a case report. </w:t>
      </w:r>
      <w:r w:rsidR="00696114">
        <w:rPr>
          <w:rFonts w:ascii="Arial" w:hAnsi="Arial" w:cs="Arial"/>
          <w:iCs/>
          <w:sz w:val="24"/>
          <w:szCs w:val="24"/>
          <w:lang w:val="en-US"/>
        </w:rPr>
        <w:tab/>
      </w:r>
      <w:r w:rsidRPr="004465DF">
        <w:rPr>
          <w:rFonts w:ascii="Arial" w:hAnsi="Arial" w:cs="Arial"/>
          <w:i/>
          <w:iCs/>
          <w:sz w:val="24"/>
          <w:szCs w:val="24"/>
          <w:lang w:val="en-US"/>
        </w:rPr>
        <w:t>http://pb.rcpsych.org/cgi/eletters</w:t>
      </w:r>
    </w:p>
    <w:p w14:paraId="3A27C52F" w14:textId="77777777" w:rsidR="00696114" w:rsidRPr="00696114" w:rsidRDefault="00696114" w:rsidP="00696114">
      <w:pPr>
        <w:tabs>
          <w:tab w:val="left" w:pos="1080"/>
        </w:tabs>
        <w:ind w:left="720"/>
        <w:rPr>
          <w:rFonts w:ascii="Arial" w:hAnsi="Arial" w:cs="Arial"/>
          <w:i/>
          <w:sz w:val="24"/>
          <w:szCs w:val="24"/>
          <w:lang w:val="en-US"/>
        </w:rPr>
      </w:pPr>
    </w:p>
    <w:p w14:paraId="22C4697A" w14:textId="77777777" w:rsidR="00696114" w:rsidRPr="004465DF" w:rsidRDefault="00696114" w:rsidP="00696114">
      <w:pPr>
        <w:tabs>
          <w:tab w:val="left" w:pos="1080"/>
        </w:tabs>
        <w:ind w:left="720"/>
        <w:rPr>
          <w:rFonts w:ascii="Arial" w:hAnsi="Arial" w:cs="Arial"/>
          <w:i/>
          <w:sz w:val="24"/>
          <w:szCs w:val="24"/>
          <w:lang w:val="en-US"/>
        </w:rPr>
      </w:pPr>
    </w:p>
    <w:p w14:paraId="640F3925" w14:textId="3F958705" w:rsidR="008F170A" w:rsidRDefault="008F170A" w:rsidP="00685FF9">
      <w:pPr>
        <w:numPr>
          <w:ilvl w:val="0"/>
          <w:numId w:val="2"/>
        </w:numPr>
        <w:tabs>
          <w:tab w:val="left" w:pos="1080"/>
        </w:tabs>
        <w:rPr>
          <w:rFonts w:ascii="Arial" w:hAnsi="Arial" w:cs="Arial"/>
          <w:i/>
          <w:iCs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 xml:space="preserve">Chahl P (2007) </w:t>
      </w:r>
      <w:r w:rsidR="00816F86" w:rsidRPr="004465DF">
        <w:rPr>
          <w:rFonts w:ascii="Arial" w:hAnsi="Arial" w:cs="Arial"/>
          <w:bCs/>
          <w:sz w:val="24"/>
          <w:szCs w:val="24"/>
          <w:lang w:val="en-US"/>
        </w:rPr>
        <w:t>Organizing</w:t>
      </w:r>
      <w:r w:rsidRPr="004465DF">
        <w:rPr>
          <w:rFonts w:ascii="Arial" w:hAnsi="Arial" w:cs="Arial"/>
          <w:bCs/>
          <w:sz w:val="24"/>
          <w:szCs w:val="24"/>
          <w:lang w:val="en-US"/>
        </w:rPr>
        <w:t xml:space="preserve"> the MRCPsych Part II Clinical Exam</w:t>
      </w:r>
      <w:r w:rsidRPr="004465DF">
        <w:rPr>
          <w:rFonts w:ascii="Arial" w:hAnsi="Arial" w:cs="Arial"/>
          <w:sz w:val="24"/>
          <w:szCs w:val="24"/>
          <w:lang w:val="en-US"/>
        </w:rPr>
        <w:t xml:space="preserve">. </w:t>
      </w:r>
      <w:r w:rsidR="00696114">
        <w:rPr>
          <w:rFonts w:ascii="Arial" w:hAnsi="Arial" w:cs="Arial"/>
          <w:sz w:val="24"/>
          <w:szCs w:val="24"/>
          <w:lang w:val="en-US"/>
        </w:rPr>
        <w:tab/>
      </w:r>
      <w:r w:rsidRPr="004465DF">
        <w:rPr>
          <w:rFonts w:ascii="Arial" w:hAnsi="Arial" w:cs="Arial"/>
          <w:i/>
          <w:iCs/>
          <w:sz w:val="24"/>
          <w:szCs w:val="24"/>
          <w:lang w:val="en-US"/>
        </w:rPr>
        <w:t>Birmingham and Solihull NHS Trust Intranet.</w:t>
      </w:r>
    </w:p>
    <w:p w14:paraId="371039C0" w14:textId="77777777" w:rsidR="00696114" w:rsidRDefault="00696114" w:rsidP="00696114">
      <w:pPr>
        <w:tabs>
          <w:tab w:val="left" w:pos="1080"/>
        </w:tabs>
        <w:ind w:left="720"/>
        <w:rPr>
          <w:rFonts w:ascii="Arial" w:hAnsi="Arial" w:cs="Arial"/>
          <w:i/>
          <w:iCs/>
          <w:sz w:val="24"/>
          <w:szCs w:val="24"/>
          <w:lang w:val="en-US"/>
        </w:rPr>
      </w:pPr>
    </w:p>
    <w:p w14:paraId="04845784" w14:textId="77777777" w:rsidR="00696114" w:rsidRPr="004465DF" w:rsidRDefault="00696114" w:rsidP="00696114">
      <w:pPr>
        <w:tabs>
          <w:tab w:val="left" w:pos="1080"/>
        </w:tabs>
        <w:ind w:left="720"/>
        <w:rPr>
          <w:rFonts w:ascii="Arial" w:hAnsi="Arial" w:cs="Arial"/>
          <w:i/>
          <w:iCs/>
          <w:sz w:val="24"/>
          <w:szCs w:val="24"/>
          <w:lang w:val="en-US"/>
        </w:rPr>
      </w:pPr>
    </w:p>
    <w:p w14:paraId="641E117B" w14:textId="77777777" w:rsidR="008F170A" w:rsidRPr="00696114" w:rsidRDefault="008F170A" w:rsidP="00685FF9">
      <w:pPr>
        <w:numPr>
          <w:ilvl w:val="0"/>
          <w:numId w:val="2"/>
        </w:numPr>
        <w:tabs>
          <w:tab w:val="left" w:pos="1080"/>
        </w:tabs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 xml:space="preserve">Chahl P (2006) © </w:t>
      </w:r>
      <w:r w:rsidRPr="004465DF">
        <w:rPr>
          <w:rFonts w:ascii="Arial" w:hAnsi="Arial" w:cs="Arial"/>
          <w:bCs/>
          <w:sz w:val="24"/>
          <w:szCs w:val="24"/>
          <w:lang w:val="en-US"/>
        </w:rPr>
        <w:t xml:space="preserve">Benzodiazepine prescribing and dependence: time for a </w:t>
      </w:r>
      <w:r w:rsidR="00696114">
        <w:rPr>
          <w:rFonts w:ascii="Arial" w:hAnsi="Arial" w:cs="Arial"/>
          <w:bCs/>
          <w:sz w:val="24"/>
          <w:szCs w:val="24"/>
          <w:lang w:val="en-US"/>
        </w:rPr>
        <w:tab/>
      </w:r>
      <w:r w:rsidRPr="004465DF">
        <w:rPr>
          <w:rFonts w:ascii="Arial" w:hAnsi="Arial" w:cs="Arial"/>
          <w:bCs/>
          <w:sz w:val="24"/>
          <w:szCs w:val="24"/>
          <w:lang w:val="en-US"/>
        </w:rPr>
        <w:t>rethink?</w:t>
      </w:r>
      <w:r w:rsidRPr="004465DF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0042EC" w:rsidRPr="004465DF">
        <w:rPr>
          <w:rFonts w:ascii="Arial" w:hAnsi="Arial" w:cs="Arial"/>
          <w:bCs/>
          <w:sz w:val="24"/>
          <w:szCs w:val="24"/>
          <w:lang w:val="en-US"/>
        </w:rPr>
        <w:t>e-</w:t>
      </w:r>
      <w:r w:rsidRPr="004465DF">
        <w:rPr>
          <w:rFonts w:ascii="Arial" w:hAnsi="Arial" w:cs="Arial"/>
          <w:bCs/>
          <w:sz w:val="24"/>
          <w:szCs w:val="24"/>
          <w:lang w:val="en-US"/>
        </w:rPr>
        <w:t xml:space="preserve">letter. </w:t>
      </w:r>
      <w:r w:rsidRPr="004465DF">
        <w:rPr>
          <w:rFonts w:ascii="Arial" w:hAnsi="Arial" w:cs="Arial"/>
          <w:i/>
          <w:iCs/>
          <w:sz w:val="24"/>
          <w:szCs w:val="24"/>
          <w:lang w:val="en-US"/>
        </w:rPr>
        <w:t>Advances in Psychiatric Treatment.</w:t>
      </w:r>
    </w:p>
    <w:p w14:paraId="7091942A" w14:textId="77777777" w:rsidR="00696114" w:rsidRPr="00696114" w:rsidRDefault="00696114" w:rsidP="00696114">
      <w:pPr>
        <w:tabs>
          <w:tab w:val="left" w:pos="1080"/>
        </w:tabs>
        <w:ind w:left="720"/>
        <w:rPr>
          <w:rFonts w:ascii="Arial" w:hAnsi="Arial" w:cs="Arial"/>
          <w:sz w:val="24"/>
          <w:szCs w:val="24"/>
          <w:lang w:val="en-US"/>
        </w:rPr>
      </w:pPr>
    </w:p>
    <w:p w14:paraId="1BEE1276" w14:textId="77777777" w:rsidR="00696114" w:rsidRPr="004465DF" w:rsidRDefault="00696114" w:rsidP="00696114">
      <w:pPr>
        <w:tabs>
          <w:tab w:val="left" w:pos="1080"/>
        </w:tabs>
        <w:ind w:left="720"/>
        <w:rPr>
          <w:rFonts w:ascii="Arial" w:hAnsi="Arial" w:cs="Arial"/>
          <w:sz w:val="24"/>
          <w:szCs w:val="24"/>
          <w:lang w:val="en-US"/>
        </w:rPr>
      </w:pPr>
    </w:p>
    <w:p w14:paraId="1746EE72" w14:textId="680E7860" w:rsidR="008F170A" w:rsidRDefault="00696114" w:rsidP="00685FF9">
      <w:pPr>
        <w:numPr>
          <w:ilvl w:val="0"/>
          <w:numId w:val="2"/>
        </w:numPr>
        <w:tabs>
          <w:tab w:val="left" w:pos="720"/>
          <w:tab w:val="left" w:pos="1080"/>
        </w:tabs>
        <w:rPr>
          <w:rFonts w:ascii="Arial" w:hAnsi="Arial" w:cs="Arial"/>
          <w:i/>
          <w:iCs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ab/>
      </w:r>
      <w:r w:rsidR="008F170A" w:rsidRPr="004465DF">
        <w:rPr>
          <w:rFonts w:ascii="Arial" w:hAnsi="Arial" w:cs="Arial"/>
          <w:sz w:val="24"/>
          <w:szCs w:val="24"/>
          <w:lang w:val="en-US"/>
        </w:rPr>
        <w:t>Chahl P</w:t>
      </w:r>
      <w:r w:rsidR="008F170A" w:rsidRPr="004465DF">
        <w:rPr>
          <w:rFonts w:ascii="Arial" w:hAnsi="Arial" w:cs="Arial"/>
          <w:b/>
          <w:bCs/>
          <w:sz w:val="24"/>
          <w:szCs w:val="24"/>
          <w:lang w:val="en-US"/>
        </w:rPr>
        <w:t xml:space="preserve"> (</w:t>
      </w:r>
      <w:r w:rsidR="008F170A" w:rsidRPr="004465DF">
        <w:rPr>
          <w:rFonts w:ascii="Arial" w:hAnsi="Arial" w:cs="Arial"/>
          <w:bCs/>
          <w:sz w:val="24"/>
          <w:szCs w:val="24"/>
          <w:lang w:val="en-US"/>
        </w:rPr>
        <w:t>2005</w:t>
      </w:r>
      <w:r w:rsidR="008F170A" w:rsidRPr="004465DF">
        <w:rPr>
          <w:rFonts w:ascii="Arial" w:hAnsi="Arial" w:cs="Arial"/>
          <w:sz w:val="24"/>
          <w:szCs w:val="24"/>
          <w:lang w:val="en-US"/>
        </w:rPr>
        <w:t xml:space="preserve">) © </w:t>
      </w:r>
      <w:r w:rsidR="008F170A" w:rsidRPr="004465DF">
        <w:rPr>
          <w:rFonts w:ascii="Arial" w:hAnsi="Arial" w:cs="Arial"/>
          <w:bCs/>
          <w:sz w:val="24"/>
          <w:szCs w:val="24"/>
          <w:lang w:val="en-US"/>
        </w:rPr>
        <w:t xml:space="preserve">A physical lesson for </w:t>
      </w:r>
      <w:r w:rsidR="00636C69" w:rsidRPr="004465DF">
        <w:rPr>
          <w:rFonts w:ascii="Arial" w:hAnsi="Arial" w:cs="Arial"/>
          <w:bCs/>
          <w:sz w:val="24"/>
          <w:szCs w:val="24"/>
          <w:lang w:val="en-US"/>
        </w:rPr>
        <w:t>clinicians? -</w:t>
      </w:r>
      <w:r w:rsidR="008F170A" w:rsidRPr="004465DF">
        <w:rPr>
          <w:rFonts w:ascii="Arial" w:hAnsi="Arial" w:cs="Arial"/>
          <w:bCs/>
          <w:sz w:val="24"/>
          <w:szCs w:val="24"/>
          <w:lang w:val="en-US"/>
        </w:rPr>
        <w:t xml:space="preserve">Audit on physical </w:t>
      </w:r>
      <w:r>
        <w:rPr>
          <w:rFonts w:ascii="Arial" w:hAnsi="Arial" w:cs="Arial"/>
          <w:bCs/>
          <w:sz w:val="24"/>
          <w:szCs w:val="24"/>
          <w:lang w:val="en-US"/>
        </w:rPr>
        <w:tab/>
      </w:r>
      <w:r w:rsidR="008F170A" w:rsidRPr="004465DF">
        <w:rPr>
          <w:rFonts w:ascii="Arial" w:hAnsi="Arial" w:cs="Arial"/>
          <w:bCs/>
          <w:sz w:val="24"/>
          <w:szCs w:val="24"/>
          <w:lang w:val="en-US"/>
        </w:rPr>
        <w:t>examination in psychiatric practice</w:t>
      </w:r>
      <w:r w:rsidR="008F170A" w:rsidRPr="004465DF">
        <w:rPr>
          <w:rFonts w:ascii="Arial" w:hAnsi="Arial" w:cs="Arial"/>
          <w:sz w:val="24"/>
          <w:szCs w:val="24"/>
          <w:lang w:val="en-US"/>
        </w:rPr>
        <w:t>.</w:t>
      </w:r>
      <w:r w:rsidR="008F170A" w:rsidRPr="004465DF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8F170A" w:rsidRPr="004465DF">
        <w:rPr>
          <w:rFonts w:ascii="Arial" w:hAnsi="Arial" w:cs="Arial"/>
          <w:i/>
          <w:iCs/>
          <w:sz w:val="24"/>
          <w:szCs w:val="24"/>
          <w:lang w:val="en-US"/>
        </w:rPr>
        <w:t>Advances in Psychiatric Treatment.</w:t>
      </w:r>
      <w:r w:rsidR="008F170A" w:rsidRPr="004465DF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ab/>
      </w:r>
      <w:r w:rsidR="008F170A" w:rsidRPr="004465DF">
        <w:rPr>
          <w:rFonts w:ascii="Arial" w:hAnsi="Arial" w:cs="Arial"/>
          <w:sz w:val="24"/>
          <w:szCs w:val="24"/>
          <w:lang w:val="en-US"/>
        </w:rPr>
        <w:t>11; 315</w:t>
      </w:r>
      <w:r w:rsidR="008F170A" w:rsidRPr="004465DF">
        <w:rPr>
          <w:rFonts w:ascii="Arial" w:hAnsi="Arial" w:cs="Arial"/>
          <w:i/>
          <w:iCs/>
          <w:sz w:val="24"/>
          <w:szCs w:val="24"/>
          <w:lang w:val="en-US"/>
        </w:rPr>
        <w:t xml:space="preserve">  </w:t>
      </w:r>
    </w:p>
    <w:p w14:paraId="17363A06" w14:textId="77777777" w:rsidR="00696114" w:rsidRDefault="00696114" w:rsidP="00696114">
      <w:pPr>
        <w:tabs>
          <w:tab w:val="left" w:pos="720"/>
          <w:tab w:val="left" w:pos="1080"/>
        </w:tabs>
        <w:ind w:left="720"/>
        <w:rPr>
          <w:rFonts w:ascii="Arial" w:hAnsi="Arial" w:cs="Arial"/>
          <w:i/>
          <w:iCs/>
          <w:sz w:val="24"/>
          <w:szCs w:val="24"/>
          <w:lang w:val="en-US"/>
        </w:rPr>
      </w:pPr>
    </w:p>
    <w:p w14:paraId="165CAAE9" w14:textId="77777777" w:rsidR="00696114" w:rsidRPr="004465DF" w:rsidRDefault="00696114" w:rsidP="00696114">
      <w:pPr>
        <w:tabs>
          <w:tab w:val="left" w:pos="720"/>
          <w:tab w:val="left" w:pos="1080"/>
        </w:tabs>
        <w:ind w:left="720"/>
        <w:rPr>
          <w:rFonts w:ascii="Arial" w:hAnsi="Arial" w:cs="Arial"/>
          <w:i/>
          <w:iCs/>
          <w:sz w:val="24"/>
          <w:szCs w:val="24"/>
          <w:lang w:val="en-US"/>
        </w:rPr>
      </w:pPr>
    </w:p>
    <w:p w14:paraId="7C155EFE" w14:textId="77777777" w:rsidR="008F170A" w:rsidRDefault="00696114" w:rsidP="00685FF9">
      <w:pPr>
        <w:numPr>
          <w:ilvl w:val="0"/>
          <w:numId w:val="2"/>
        </w:numPr>
        <w:tabs>
          <w:tab w:val="left" w:pos="720"/>
          <w:tab w:val="left" w:pos="1080"/>
        </w:tabs>
        <w:rPr>
          <w:rFonts w:ascii="Arial" w:hAnsi="Arial" w:cs="Arial"/>
          <w:i/>
          <w:iCs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ab/>
      </w:r>
      <w:r w:rsidR="008F170A" w:rsidRPr="004465DF">
        <w:rPr>
          <w:rFonts w:ascii="Arial" w:hAnsi="Arial" w:cs="Arial"/>
          <w:sz w:val="24"/>
          <w:szCs w:val="24"/>
          <w:lang w:val="en-US"/>
        </w:rPr>
        <w:t>Chahl P</w:t>
      </w:r>
      <w:r w:rsidR="008F170A" w:rsidRPr="004465DF">
        <w:rPr>
          <w:rFonts w:ascii="Arial" w:hAnsi="Arial" w:cs="Arial"/>
          <w:b/>
          <w:bCs/>
          <w:sz w:val="24"/>
          <w:szCs w:val="24"/>
          <w:lang w:val="en-US"/>
        </w:rPr>
        <w:t xml:space="preserve"> (</w:t>
      </w:r>
      <w:r w:rsidR="008F170A" w:rsidRPr="004465DF">
        <w:rPr>
          <w:rFonts w:ascii="Arial" w:hAnsi="Arial" w:cs="Arial"/>
          <w:sz w:val="24"/>
          <w:szCs w:val="24"/>
          <w:lang w:val="en-US"/>
        </w:rPr>
        <w:t xml:space="preserve">2005). © </w:t>
      </w:r>
      <w:r w:rsidR="008F170A" w:rsidRPr="004465DF">
        <w:rPr>
          <w:rFonts w:ascii="Arial" w:hAnsi="Arial" w:cs="Arial"/>
          <w:bCs/>
          <w:sz w:val="24"/>
          <w:szCs w:val="24"/>
          <w:lang w:val="en-US"/>
        </w:rPr>
        <w:t>Research for the sake of Research</w:t>
      </w:r>
      <w:r w:rsidR="008F170A" w:rsidRPr="004465DF">
        <w:rPr>
          <w:rFonts w:ascii="Arial" w:hAnsi="Arial" w:cs="Arial"/>
          <w:sz w:val="24"/>
          <w:szCs w:val="24"/>
          <w:lang w:val="en-US"/>
        </w:rPr>
        <w:t>.</w:t>
      </w:r>
      <w:r w:rsidR="008F170A" w:rsidRPr="004465DF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8F170A" w:rsidRPr="004465DF">
        <w:rPr>
          <w:rFonts w:ascii="Arial" w:hAnsi="Arial" w:cs="Arial"/>
          <w:i/>
          <w:iCs/>
          <w:sz w:val="24"/>
          <w:szCs w:val="24"/>
          <w:lang w:val="en-US"/>
        </w:rPr>
        <w:t>Psychiatric Bulletin.</w:t>
      </w:r>
      <w:r w:rsidR="008F170A" w:rsidRPr="004465DF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ab/>
      </w:r>
      <w:r w:rsidR="008F170A" w:rsidRPr="004465DF">
        <w:rPr>
          <w:rFonts w:ascii="Arial" w:hAnsi="Arial" w:cs="Arial"/>
          <w:sz w:val="24"/>
          <w:szCs w:val="24"/>
          <w:lang w:val="en-US"/>
        </w:rPr>
        <w:t>29; 232.</w:t>
      </w:r>
      <w:r w:rsidR="008F170A" w:rsidRPr="004465DF">
        <w:rPr>
          <w:rFonts w:ascii="Arial" w:hAnsi="Arial" w:cs="Arial"/>
          <w:i/>
          <w:iCs/>
          <w:sz w:val="24"/>
          <w:szCs w:val="24"/>
          <w:lang w:val="en-US"/>
        </w:rPr>
        <w:t xml:space="preserve">  </w:t>
      </w:r>
    </w:p>
    <w:p w14:paraId="5AEA38DF" w14:textId="77777777" w:rsidR="00696114" w:rsidRDefault="00696114" w:rsidP="00696114">
      <w:pPr>
        <w:tabs>
          <w:tab w:val="left" w:pos="720"/>
          <w:tab w:val="left" w:pos="1080"/>
        </w:tabs>
        <w:ind w:left="720"/>
        <w:rPr>
          <w:rFonts w:ascii="Arial" w:hAnsi="Arial" w:cs="Arial"/>
          <w:i/>
          <w:iCs/>
          <w:sz w:val="24"/>
          <w:szCs w:val="24"/>
          <w:lang w:val="en-US"/>
        </w:rPr>
      </w:pPr>
    </w:p>
    <w:p w14:paraId="6694B3ED" w14:textId="77777777" w:rsidR="00696114" w:rsidRPr="004465DF" w:rsidRDefault="00696114" w:rsidP="00696114">
      <w:pPr>
        <w:tabs>
          <w:tab w:val="left" w:pos="720"/>
          <w:tab w:val="left" w:pos="1080"/>
        </w:tabs>
        <w:ind w:left="720"/>
        <w:rPr>
          <w:rFonts w:ascii="Arial" w:hAnsi="Arial" w:cs="Arial"/>
          <w:i/>
          <w:iCs/>
          <w:sz w:val="24"/>
          <w:szCs w:val="24"/>
          <w:lang w:val="en-US"/>
        </w:rPr>
      </w:pPr>
    </w:p>
    <w:p w14:paraId="71C78108" w14:textId="77777777" w:rsidR="008F170A" w:rsidRPr="004465DF" w:rsidRDefault="008F170A" w:rsidP="00685FF9">
      <w:pPr>
        <w:numPr>
          <w:ilvl w:val="0"/>
          <w:numId w:val="2"/>
        </w:numPr>
        <w:tabs>
          <w:tab w:val="left" w:pos="1080"/>
        </w:tabs>
        <w:rPr>
          <w:rFonts w:ascii="Arial" w:hAnsi="Arial" w:cs="Arial"/>
          <w:i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>Chahl P</w:t>
      </w:r>
      <w:r w:rsidRPr="004465DF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4465DF">
        <w:rPr>
          <w:rFonts w:ascii="Arial" w:hAnsi="Arial" w:cs="Arial"/>
          <w:sz w:val="24"/>
          <w:szCs w:val="24"/>
          <w:lang w:val="en-US"/>
        </w:rPr>
        <w:t>(2005)</w:t>
      </w:r>
      <w:r w:rsidRPr="004465DF">
        <w:rPr>
          <w:rFonts w:ascii="Arial" w:hAnsi="Arial" w:cs="Arial"/>
          <w:b/>
          <w:bCs/>
          <w:sz w:val="24"/>
          <w:szCs w:val="24"/>
          <w:lang w:val="en-US"/>
        </w:rPr>
        <w:t xml:space="preserve"> © </w:t>
      </w:r>
      <w:r w:rsidRPr="004465DF">
        <w:rPr>
          <w:rFonts w:ascii="Arial" w:hAnsi="Arial" w:cs="Arial"/>
          <w:bCs/>
          <w:sz w:val="24"/>
          <w:szCs w:val="24"/>
          <w:lang w:val="en-US"/>
        </w:rPr>
        <w:t>Relationship with Pharmaceutical companies</w:t>
      </w:r>
      <w:r w:rsidRPr="004465DF">
        <w:rPr>
          <w:rFonts w:ascii="Arial" w:hAnsi="Arial" w:cs="Arial"/>
          <w:sz w:val="24"/>
          <w:szCs w:val="24"/>
          <w:lang w:val="en-US"/>
        </w:rPr>
        <w:t xml:space="preserve">. Solutions </w:t>
      </w:r>
      <w:r w:rsidR="00696114">
        <w:rPr>
          <w:rFonts w:ascii="Arial" w:hAnsi="Arial" w:cs="Arial"/>
          <w:sz w:val="24"/>
          <w:szCs w:val="24"/>
          <w:lang w:val="en-US"/>
        </w:rPr>
        <w:tab/>
      </w:r>
      <w:r w:rsidRPr="004465DF">
        <w:rPr>
          <w:rFonts w:ascii="Arial" w:hAnsi="Arial" w:cs="Arial"/>
          <w:sz w:val="24"/>
          <w:szCs w:val="24"/>
          <w:lang w:val="en-US"/>
        </w:rPr>
        <w:t>to the problem.</w:t>
      </w:r>
      <w:r w:rsidRPr="004465DF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4465DF">
        <w:rPr>
          <w:rFonts w:ascii="Arial" w:hAnsi="Arial" w:cs="Arial"/>
          <w:i/>
          <w:iCs/>
          <w:sz w:val="24"/>
          <w:szCs w:val="24"/>
          <w:lang w:val="en-US"/>
        </w:rPr>
        <w:t>http://pb.rcpsych.org/cgi/eletters</w:t>
      </w:r>
    </w:p>
    <w:p w14:paraId="1C8A1033" w14:textId="77777777" w:rsidR="00265EB0" w:rsidRDefault="00265EB0" w:rsidP="008F6383">
      <w:pPr>
        <w:pStyle w:val="Heading2"/>
        <w:rPr>
          <w:rFonts w:ascii="Arial" w:hAnsi="Arial" w:cs="Arial"/>
          <w:i w:val="0"/>
          <w:iCs w:val="0"/>
          <w:sz w:val="24"/>
          <w:szCs w:val="24"/>
          <w:lang w:val="en-US"/>
        </w:rPr>
      </w:pPr>
    </w:p>
    <w:p w14:paraId="581322AA" w14:textId="77777777" w:rsidR="00123F5E" w:rsidRDefault="00123F5E" w:rsidP="008B42DF"/>
    <w:p w14:paraId="2FB73BEF" w14:textId="77777777" w:rsidR="00F5116C" w:rsidRDefault="00F5116C" w:rsidP="008B42DF"/>
    <w:p w14:paraId="35F95E4D" w14:textId="77777777" w:rsidR="008B42DF" w:rsidRPr="008B42DF" w:rsidRDefault="008B42DF" w:rsidP="008B42DF"/>
    <w:p w14:paraId="779C2BE5" w14:textId="77777777" w:rsidR="008F6383" w:rsidRDefault="00696114" w:rsidP="008F6383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RESEARCH AND AUDIT:</w:t>
      </w:r>
    </w:p>
    <w:p w14:paraId="3D4CF950" w14:textId="77777777" w:rsidR="00696114" w:rsidRDefault="00696114" w:rsidP="008F6383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D05351F" w14:textId="77777777" w:rsidR="00696114" w:rsidRPr="00696114" w:rsidRDefault="00696114" w:rsidP="008F6383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BD3D5E7" w14:textId="77777777" w:rsidR="008F6383" w:rsidRDefault="008F6383" w:rsidP="00685FF9">
      <w:pPr>
        <w:numPr>
          <w:ilvl w:val="0"/>
          <w:numId w:val="4"/>
        </w:numPr>
        <w:tabs>
          <w:tab w:val="left" w:pos="1080"/>
        </w:tabs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bCs/>
          <w:sz w:val="24"/>
          <w:szCs w:val="24"/>
          <w:lang w:val="en-US"/>
        </w:rPr>
        <w:t xml:space="preserve">Ethnicity, migration and mental illness: A clinical evaluation and </w:t>
      </w:r>
      <w:r w:rsidR="00696114">
        <w:rPr>
          <w:rFonts w:ascii="Arial" w:hAnsi="Arial" w:cs="Arial"/>
          <w:bCs/>
          <w:sz w:val="24"/>
          <w:szCs w:val="24"/>
          <w:lang w:val="en-US"/>
        </w:rPr>
        <w:tab/>
      </w:r>
      <w:r w:rsidRPr="004465DF">
        <w:rPr>
          <w:rFonts w:ascii="Arial" w:hAnsi="Arial" w:cs="Arial"/>
          <w:bCs/>
          <w:sz w:val="24"/>
          <w:szCs w:val="24"/>
          <w:lang w:val="en-US"/>
        </w:rPr>
        <w:t>sociological study</w:t>
      </w:r>
      <w:r w:rsidRPr="004465DF">
        <w:rPr>
          <w:rFonts w:ascii="Arial" w:hAnsi="Arial" w:cs="Arial"/>
          <w:sz w:val="24"/>
          <w:szCs w:val="24"/>
          <w:lang w:val="en-US"/>
        </w:rPr>
        <w:t>-April 07-July 07</w:t>
      </w:r>
    </w:p>
    <w:p w14:paraId="68C1F17B" w14:textId="77777777" w:rsidR="00696114" w:rsidRPr="004465DF" w:rsidRDefault="00696114" w:rsidP="00696114">
      <w:pPr>
        <w:tabs>
          <w:tab w:val="left" w:pos="1080"/>
        </w:tabs>
        <w:ind w:left="720"/>
        <w:rPr>
          <w:rFonts w:ascii="Arial" w:hAnsi="Arial" w:cs="Arial"/>
          <w:sz w:val="24"/>
          <w:szCs w:val="24"/>
          <w:lang w:val="en-US"/>
        </w:rPr>
      </w:pPr>
    </w:p>
    <w:p w14:paraId="7359F178" w14:textId="77777777" w:rsidR="008F6383" w:rsidRDefault="008F6383" w:rsidP="00685FF9">
      <w:pPr>
        <w:numPr>
          <w:ilvl w:val="0"/>
          <w:numId w:val="4"/>
        </w:numPr>
        <w:tabs>
          <w:tab w:val="left" w:pos="1080"/>
        </w:tabs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bCs/>
          <w:sz w:val="24"/>
          <w:szCs w:val="24"/>
          <w:lang w:val="en-US"/>
        </w:rPr>
        <w:t>Schizophrenia and Borderline Personality Disorder</w:t>
      </w:r>
      <w:r w:rsidRPr="004465DF">
        <w:rPr>
          <w:rFonts w:ascii="Arial" w:hAnsi="Arial" w:cs="Arial"/>
          <w:sz w:val="24"/>
          <w:szCs w:val="24"/>
          <w:lang w:val="en-US"/>
        </w:rPr>
        <w:t>: The role of Meta-</w:t>
      </w:r>
      <w:r w:rsidR="00696114">
        <w:rPr>
          <w:rFonts w:ascii="Arial" w:hAnsi="Arial" w:cs="Arial"/>
          <w:sz w:val="24"/>
          <w:szCs w:val="24"/>
          <w:lang w:val="en-US"/>
        </w:rPr>
        <w:tab/>
      </w:r>
      <w:r w:rsidRPr="004465DF">
        <w:rPr>
          <w:rFonts w:ascii="Arial" w:hAnsi="Arial" w:cs="Arial"/>
          <w:sz w:val="24"/>
          <w:szCs w:val="24"/>
          <w:lang w:val="en-US"/>
        </w:rPr>
        <w:t>cognition, Trauma and Psychosis subgroups-January-October 2005</w:t>
      </w:r>
    </w:p>
    <w:p w14:paraId="5C91771D" w14:textId="77777777" w:rsidR="00696114" w:rsidRPr="004465DF" w:rsidRDefault="00696114" w:rsidP="00696114">
      <w:pPr>
        <w:tabs>
          <w:tab w:val="left" w:pos="1080"/>
        </w:tabs>
        <w:ind w:left="720"/>
        <w:rPr>
          <w:rFonts w:ascii="Arial" w:hAnsi="Arial" w:cs="Arial"/>
          <w:sz w:val="24"/>
          <w:szCs w:val="24"/>
          <w:lang w:val="en-US"/>
        </w:rPr>
      </w:pPr>
    </w:p>
    <w:p w14:paraId="53936A60" w14:textId="77777777" w:rsidR="008F6383" w:rsidRPr="004465DF" w:rsidRDefault="008F6383" w:rsidP="00685FF9">
      <w:pPr>
        <w:numPr>
          <w:ilvl w:val="0"/>
          <w:numId w:val="4"/>
        </w:numPr>
        <w:rPr>
          <w:rFonts w:ascii="Arial" w:hAnsi="Arial" w:cs="Arial"/>
          <w:bCs/>
          <w:sz w:val="24"/>
          <w:szCs w:val="24"/>
          <w:lang w:val="en-US"/>
        </w:rPr>
      </w:pPr>
      <w:r w:rsidRPr="004465DF">
        <w:rPr>
          <w:rFonts w:ascii="Arial" w:hAnsi="Arial" w:cs="Arial"/>
          <w:bCs/>
          <w:sz w:val="24"/>
          <w:szCs w:val="24"/>
          <w:lang w:val="en-US"/>
        </w:rPr>
        <w:t xml:space="preserve">      I am currently a reviewer for the </w:t>
      </w:r>
      <w:r w:rsidRPr="004465DF">
        <w:rPr>
          <w:rFonts w:ascii="Arial" w:hAnsi="Arial" w:cs="Arial"/>
          <w:bCs/>
          <w:i/>
          <w:sz w:val="24"/>
          <w:szCs w:val="24"/>
          <w:lang w:val="en-US"/>
        </w:rPr>
        <w:t xml:space="preserve">Psychiatric Bulletin. </w:t>
      </w:r>
    </w:p>
    <w:p w14:paraId="5964D2B8" w14:textId="77777777" w:rsidR="008F6383" w:rsidRPr="004465DF" w:rsidRDefault="008F6383" w:rsidP="008F638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0C78EEE" w14:textId="77777777" w:rsidR="00A167A2" w:rsidRDefault="00A167A2" w:rsidP="00696114">
      <w:pPr>
        <w:tabs>
          <w:tab w:val="left" w:pos="720"/>
          <w:tab w:val="left" w:pos="1080"/>
        </w:tabs>
        <w:rPr>
          <w:rFonts w:ascii="Arial" w:hAnsi="Arial" w:cs="Arial"/>
          <w:sz w:val="24"/>
          <w:szCs w:val="24"/>
          <w:lang w:val="en-US"/>
        </w:rPr>
      </w:pPr>
    </w:p>
    <w:p w14:paraId="162C7B2C" w14:textId="77777777" w:rsidR="00696114" w:rsidRPr="00696114" w:rsidRDefault="00696114" w:rsidP="00696114">
      <w:pPr>
        <w:tabs>
          <w:tab w:val="left" w:pos="720"/>
          <w:tab w:val="left" w:pos="1080"/>
        </w:tabs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AREAS OF EXPERTISE:</w:t>
      </w:r>
    </w:p>
    <w:p w14:paraId="54E13CD0" w14:textId="77777777" w:rsidR="002D6D08" w:rsidRPr="004465DF" w:rsidRDefault="002D6D08" w:rsidP="00A167A2">
      <w:pPr>
        <w:tabs>
          <w:tab w:val="left" w:pos="720"/>
          <w:tab w:val="left" w:pos="1080"/>
        </w:tabs>
        <w:rPr>
          <w:rFonts w:ascii="Arial" w:hAnsi="Arial" w:cs="Arial"/>
          <w:sz w:val="24"/>
          <w:szCs w:val="24"/>
          <w:lang w:val="en-US"/>
        </w:rPr>
      </w:pPr>
    </w:p>
    <w:p w14:paraId="5FE6CF27" w14:textId="77777777" w:rsidR="00C800B4" w:rsidRPr="004465DF" w:rsidRDefault="00C800B4" w:rsidP="00685FF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 xml:space="preserve">Depression </w:t>
      </w:r>
    </w:p>
    <w:p w14:paraId="34A5F1F8" w14:textId="77777777" w:rsidR="002D6D08" w:rsidRPr="004465DF" w:rsidRDefault="006878C4" w:rsidP="00685FF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>Bipolar affective disorder</w:t>
      </w:r>
    </w:p>
    <w:p w14:paraId="5D409906" w14:textId="77777777" w:rsidR="002D6D08" w:rsidRPr="004465DF" w:rsidRDefault="002D6D08" w:rsidP="00685FF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>Schizophrenia</w:t>
      </w:r>
    </w:p>
    <w:p w14:paraId="123B6488" w14:textId="77777777" w:rsidR="006878C4" w:rsidRPr="004465DF" w:rsidRDefault="006878C4" w:rsidP="00685FF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>Post-traumatic stress disorder</w:t>
      </w:r>
    </w:p>
    <w:p w14:paraId="0B8C77B9" w14:textId="77777777" w:rsidR="006878C4" w:rsidRPr="004465DF" w:rsidRDefault="00C800B4" w:rsidP="00685FF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>Stress in the work place</w:t>
      </w:r>
    </w:p>
    <w:p w14:paraId="26D99E2B" w14:textId="77777777" w:rsidR="006878C4" w:rsidRPr="004465DF" w:rsidRDefault="006878C4" w:rsidP="00685FF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>Drugs and alcohol</w:t>
      </w:r>
    </w:p>
    <w:p w14:paraId="0595A6AD" w14:textId="77777777" w:rsidR="002D6D08" w:rsidRPr="004465DF" w:rsidRDefault="002D6D08" w:rsidP="00685FF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>Personality disorders</w:t>
      </w:r>
    </w:p>
    <w:p w14:paraId="5927E029" w14:textId="13350D29" w:rsidR="002D6D08" w:rsidRDefault="002D6D08" w:rsidP="00685FF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>Liaison psychiatry</w:t>
      </w:r>
    </w:p>
    <w:p w14:paraId="69CF7044" w14:textId="32863814" w:rsidR="002D6D08" w:rsidRPr="00EA755A" w:rsidRDefault="00EE3EC4" w:rsidP="00EA755A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US"/>
        </w:rPr>
      </w:pPr>
      <w:r w:rsidRPr="00EA755A">
        <w:rPr>
          <w:rFonts w:ascii="Arial" w:hAnsi="Arial" w:cs="Arial"/>
          <w:sz w:val="24"/>
          <w:szCs w:val="24"/>
          <w:lang w:val="en-US"/>
        </w:rPr>
        <w:t xml:space="preserve">Childhood Sexual Abuse. </w:t>
      </w:r>
    </w:p>
    <w:p w14:paraId="5612C5B5" w14:textId="77777777" w:rsidR="00696114" w:rsidRDefault="00BD21B4" w:rsidP="00696114">
      <w:pPr>
        <w:rPr>
          <w:rFonts w:ascii="Arial" w:hAnsi="Arial" w:cs="Arial"/>
          <w:sz w:val="24"/>
          <w:szCs w:val="24"/>
          <w:lang w:val="en-US"/>
        </w:rPr>
      </w:pPr>
      <w:r w:rsidRPr="004465DF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75D5732C" w14:textId="77777777" w:rsidR="00123F5E" w:rsidRDefault="00123F5E" w:rsidP="00123F5E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LANGUAGES SPOKEN:</w:t>
      </w:r>
    </w:p>
    <w:p w14:paraId="18B068EE" w14:textId="77777777" w:rsidR="00123F5E" w:rsidRPr="00CA7343" w:rsidRDefault="00123F5E" w:rsidP="00123F5E">
      <w:pPr>
        <w:numPr>
          <w:ilvl w:val="0"/>
          <w:numId w:val="9"/>
        </w:numPr>
        <w:rPr>
          <w:rFonts w:ascii="Arial" w:hAnsi="Arial" w:cs="Arial"/>
          <w:bCs/>
          <w:sz w:val="24"/>
          <w:szCs w:val="24"/>
          <w:lang w:val="en-US"/>
        </w:rPr>
      </w:pPr>
      <w:r w:rsidRPr="00CA7343">
        <w:rPr>
          <w:rFonts w:ascii="Arial" w:hAnsi="Arial" w:cs="Arial"/>
          <w:bCs/>
          <w:sz w:val="24"/>
          <w:szCs w:val="24"/>
          <w:lang w:val="en-US"/>
        </w:rPr>
        <w:t>English</w:t>
      </w:r>
    </w:p>
    <w:p w14:paraId="42B6355F" w14:textId="77777777" w:rsidR="00123F5E" w:rsidRPr="00CA7343" w:rsidRDefault="00123F5E" w:rsidP="00123F5E">
      <w:pPr>
        <w:numPr>
          <w:ilvl w:val="0"/>
          <w:numId w:val="9"/>
        </w:numPr>
        <w:rPr>
          <w:rFonts w:ascii="Arial" w:hAnsi="Arial" w:cs="Arial"/>
          <w:bCs/>
          <w:sz w:val="24"/>
          <w:szCs w:val="24"/>
          <w:lang w:val="en-US"/>
        </w:rPr>
      </w:pPr>
      <w:r w:rsidRPr="00CA7343">
        <w:rPr>
          <w:rFonts w:ascii="Arial" w:hAnsi="Arial" w:cs="Arial"/>
          <w:bCs/>
          <w:sz w:val="24"/>
          <w:szCs w:val="24"/>
          <w:lang w:val="en-US"/>
        </w:rPr>
        <w:t xml:space="preserve">Hindi </w:t>
      </w:r>
    </w:p>
    <w:p w14:paraId="632A5F37" w14:textId="77777777" w:rsidR="00123F5E" w:rsidRPr="00CA7343" w:rsidRDefault="00123F5E" w:rsidP="00123F5E">
      <w:pPr>
        <w:numPr>
          <w:ilvl w:val="0"/>
          <w:numId w:val="9"/>
        </w:numPr>
        <w:rPr>
          <w:rFonts w:ascii="Arial" w:hAnsi="Arial" w:cs="Arial"/>
          <w:bCs/>
          <w:sz w:val="24"/>
          <w:szCs w:val="24"/>
          <w:lang w:val="en-US"/>
        </w:rPr>
      </w:pPr>
      <w:r w:rsidRPr="00CA7343">
        <w:rPr>
          <w:rFonts w:ascii="Arial" w:hAnsi="Arial" w:cs="Arial"/>
          <w:bCs/>
          <w:sz w:val="24"/>
          <w:szCs w:val="24"/>
          <w:lang w:val="en-US"/>
        </w:rPr>
        <w:t>Urdu</w:t>
      </w:r>
    </w:p>
    <w:p w14:paraId="6B93BBC9" w14:textId="1D7CF271" w:rsidR="00123F5E" w:rsidRPr="00CA7343" w:rsidRDefault="00123F5E" w:rsidP="00123F5E">
      <w:pPr>
        <w:numPr>
          <w:ilvl w:val="0"/>
          <w:numId w:val="9"/>
        </w:numPr>
        <w:rPr>
          <w:rFonts w:ascii="Arial" w:hAnsi="Arial" w:cs="Arial"/>
          <w:bCs/>
          <w:sz w:val="24"/>
          <w:szCs w:val="24"/>
          <w:lang w:val="en-US"/>
        </w:rPr>
      </w:pPr>
      <w:r w:rsidRPr="00CA7343">
        <w:rPr>
          <w:rFonts w:ascii="Arial" w:hAnsi="Arial" w:cs="Arial"/>
          <w:bCs/>
          <w:sz w:val="24"/>
          <w:szCs w:val="24"/>
          <w:lang w:val="en-US"/>
        </w:rPr>
        <w:t>Punjabi</w:t>
      </w:r>
      <w:r w:rsidR="00592E56">
        <w:rPr>
          <w:rFonts w:ascii="Arial" w:hAnsi="Arial" w:cs="Arial"/>
          <w:bCs/>
          <w:sz w:val="24"/>
          <w:szCs w:val="24"/>
          <w:lang w:val="en-US"/>
        </w:rPr>
        <w:t xml:space="preserve"> (depending on the specific dialect an interpreter might be required)</w:t>
      </w:r>
    </w:p>
    <w:p w14:paraId="1D98030F" w14:textId="558B6FE5" w:rsidR="00123F5E" w:rsidRPr="00CA7343" w:rsidRDefault="00123F5E" w:rsidP="00123F5E">
      <w:pPr>
        <w:numPr>
          <w:ilvl w:val="0"/>
          <w:numId w:val="9"/>
        </w:numPr>
        <w:rPr>
          <w:rFonts w:ascii="Arial" w:hAnsi="Arial" w:cs="Arial"/>
          <w:bCs/>
          <w:sz w:val="24"/>
          <w:szCs w:val="24"/>
          <w:lang w:val="en-US"/>
        </w:rPr>
      </w:pPr>
      <w:r w:rsidRPr="00CA7343">
        <w:rPr>
          <w:rFonts w:ascii="Arial" w:hAnsi="Arial" w:cs="Arial"/>
          <w:bCs/>
          <w:sz w:val="24"/>
          <w:szCs w:val="24"/>
          <w:lang w:val="en-US"/>
        </w:rPr>
        <w:t>Tamil</w:t>
      </w:r>
      <w:r w:rsidR="00592E56">
        <w:rPr>
          <w:rFonts w:ascii="Arial" w:hAnsi="Arial" w:cs="Arial"/>
          <w:bCs/>
          <w:sz w:val="24"/>
          <w:szCs w:val="24"/>
          <w:lang w:val="en-US"/>
        </w:rPr>
        <w:t xml:space="preserve"> (depending on the specific dialect an interpreter might be required)</w:t>
      </w:r>
    </w:p>
    <w:p w14:paraId="56E21BBD" w14:textId="75D9E248" w:rsidR="00504708" w:rsidRPr="004465DF" w:rsidRDefault="00504708">
      <w:pPr>
        <w:rPr>
          <w:rFonts w:ascii="Arial" w:hAnsi="Arial" w:cs="Arial"/>
          <w:sz w:val="24"/>
          <w:szCs w:val="24"/>
        </w:rPr>
      </w:pPr>
    </w:p>
    <w:sectPr w:rsidR="00504708" w:rsidRPr="004465DF">
      <w:headerReference w:type="default" r:id="rId7"/>
      <w:footerReference w:type="default" r:id="rId8"/>
      <w:pgSz w:w="11905" w:h="16837"/>
      <w:pgMar w:top="1440" w:right="1440" w:bottom="1440" w:left="1440" w:header="708" w:footer="70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373DD" w14:textId="77777777" w:rsidR="00C92009" w:rsidRDefault="00C92009">
      <w:r>
        <w:separator/>
      </w:r>
    </w:p>
  </w:endnote>
  <w:endnote w:type="continuationSeparator" w:id="0">
    <w:p w14:paraId="3EE180ED" w14:textId="77777777" w:rsidR="00C92009" w:rsidRDefault="00C92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33096" w14:textId="77777777" w:rsidR="00846787" w:rsidRDefault="00846787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D13660">
      <w:rPr>
        <w:noProof/>
      </w:rPr>
      <w:t>2</w:t>
    </w:r>
    <w:r>
      <w:fldChar w:fldCharType="end"/>
    </w:r>
  </w:p>
  <w:p w14:paraId="753BD257" w14:textId="77777777" w:rsidR="002D6D08" w:rsidRDefault="002D6D08">
    <w:pPr>
      <w:tabs>
        <w:tab w:val="center" w:pos="4152"/>
        <w:tab w:val="right" w:pos="8305"/>
      </w:tabs>
      <w:rPr>
        <w:kern w:val="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C4694" w14:textId="77777777" w:rsidR="00C92009" w:rsidRDefault="00C92009">
      <w:r>
        <w:separator/>
      </w:r>
    </w:p>
  </w:footnote>
  <w:footnote w:type="continuationSeparator" w:id="0">
    <w:p w14:paraId="09D1D47C" w14:textId="77777777" w:rsidR="00C92009" w:rsidRDefault="00C92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27FF8" w14:textId="77777777" w:rsidR="002D6D08" w:rsidRDefault="002D6D08">
    <w:pPr>
      <w:tabs>
        <w:tab w:val="center" w:pos="4152"/>
        <w:tab w:val="right" w:pos="8305"/>
      </w:tabs>
      <w:rPr>
        <w:kern w:val="0"/>
      </w:rPr>
    </w:pPr>
  </w:p>
  <w:p w14:paraId="32844970" w14:textId="77777777" w:rsidR="002D6D08" w:rsidRDefault="002D6D08">
    <w:pPr>
      <w:tabs>
        <w:tab w:val="center" w:pos="4152"/>
        <w:tab w:val="right" w:pos="8305"/>
      </w:tabs>
      <w:rPr>
        <w:kern w:val="0"/>
      </w:rPr>
    </w:pPr>
  </w:p>
  <w:p w14:paraId="180224FB" w14:textId="77777777" w:rsidR="002D6D08" w:rsidRDefault="002D6D08">
    <w:pPr>
      <w:tabs>
        <w:tab w:val="center" w:pos="4152"/>
        <w:tab w:val="right" w:pos="8305"/>
      </w:tabs>
      <w:rPr>
        <w:kern w:val="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714F9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1B0B98"/>
    <w:multiLevelType w:val="hybridMultilevel"/>
    <w:tmpl w:val="ED125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D2D53"/>
    <w:multiLevelType w:val="hybridMultilevel"/>
    <w:tmpl w:val="D27EE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708C1"/>
    <w:multiLevelType w:val="hybridMultilevel"/>
    <w:tmpl w:val="2B5E0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9845EF"/>
    <w:multiLevelType w:val="hybridMultilevel"/>
    <w:tmpl w:val="66E28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B1F14"/>
    <w:multiLevelType w:val="hybridMultilevel"/>
    <w:tmpl w:val="E5741E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0EC466D"/>
    <w:multiLevelType w:val="hybridMultilevel"/>
    <w:tmpl w:val="31B0B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953014"/>
    <w:multiLevelType w:val="hybridMultilevel"/>
    <w:tmpl w:val="7CECC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C35240"/>
    <w:multiLevelType w:val="hybridMultilevel"/>
    <w:tmpl w:val="6220EC54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531265678">
    <w:abstractNumId w:val="5"/>
  </w:num>
  <w:num w:numId="2" w16cid:durableId="976373177">
    <w:abstractNumId w:val="6"/>
  </w:num>
  <w:num w:numId="3" w16cid:durableId="1736581918">
    <w:abstractNumId w:val="1"/>
  </w:num>
  <w:num w:numId="4" w16cid:durableId="1561819259">
    <w:abstractNumId w:val="4"/>
  </w:num>
  <w:num w:numId="5" w16cid:durableId="378477156">
    <w:abstractNumId w:val="8"/>
  </w:num>
  <w:num w:numId="6" w16cid:durableId="679892075">
    <w:abstractNumId w:val="3"/>
  </w:num>
  <w:num w:numId="7" w16cid:durableId="281499438">
    <w:abstractNumId w:val="2"/>
  </w:num>
  <w:num w:numId="8" w16cid:durableId="1834301215">
    <w:abstractNumId w:val="0"/>
  </w:num>
  <w:num w:numId="9" w16cid:durableId="1036738265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C2462A"/>
    <w:rsid w:val="00000101"/>
    <w:rsid w:val="000042EC"/>
    <w:rsid w:val="00011BD7"/>
    <w:rsid w:val="00024767"/>
    <w:rsid w:val="00057CC6"/>
    <w:rsid w:val="00072C36"/>
    <w:rsid w:val="00073437"/>
    <w:rsid w:val="00085B96"/>
    <w:rsid w:val="000E5212"/>
    <w:rsid w:val="001102BE"/>
    <w:rsid w:val="00123F5E"/>
    <w:rsid w:val="001707DA"/>
    <w:rsid w:val="00174576"/>
    <w:rsid w:val="0017598D"/>
    <w:rsid w:val="0018538D"/>
    <w:rsid w:val="001E1BD9"/>
    <w:rsid w:val="001E6011"/>
    <w:rsid w:val="001F30A1"/>
    <w:rsid w:val="0021067F"/>
    <w:rsid w:val="00220E9A"/>
    <w:rsid w:val="00243BB5"/>
    <w:rsid w:val="002621C3"/>
    <w:rsid w:val="00265EB0"/>
    <w:rsid w:val="002B2844"/>
    <w:rsid w:val="002D0EAC"/>
    <w:rsid w:val="002D31B0"/>
    <w:rsid w:val="002D6D08"/>
    <w:rsid w:val="002E24F8"/>
    <w:rsid w:val="00305F02"/>
    <w:rsid w:val="00314701"/>
    <w:rsid w:val="003227E1"/>
    <w:rsid w:val="00351B8A"/>
    <w:rsid w:val="003675F7"/>
    <w:rsid w:val="00386ABA"/>
    <w:rsid w:val="003D436B"/>
    <w:rsid w:val="003D62F6"/>
    <w:rsid w:val="003F2684"/>
    <w:rsid w:val="003F7EF7"/>
    <w:rsid w:val="00427AD6"/>
    <w:rsid w:val="004465DF"/>
    <w:rsid w:val="00454413"/>
    <w:rsid w:val="00463ACA"/>
    <w:rsid w:val="004721A5"/>
    <w:rsid w:val="00473C0D"/>
    <w:rsid w:val="00474B08"/>
    <w:rsid w:val="00485D1E"/>
    <w:rsid w:val="00487CA3"/>
    <w:rsid w:val="004952B7"/>
    <w:rsid w:val="004A1870"/>
    <w:rsid w:val="004B165D"/>
    <w:rsid w:val="004C587F"/>
    <w:rsid w:val="004D412F"/>
    <w:rsid w:val="00504708"/>
    <w:rsid w:val="00514CDB"/>
    <w:rsid w:val="00527BBE"/>
    <w:rsid w:val="005814C4"/>
    <w:rsid w:val="00582755"/>
    <w:rsid w:val="00592E56"/>
    <w:rsid w:val="0059608C"/>
    <w:rsid w:val="005A6EF3"/>
    <w:rsid w:val="005C645B"/>
    <w:rsid w:val="005D3AA5"/>
    <w:rsid w:val="005F305A"/>
    <w:rsid w:val="005F3671"/>
    <w:rsid w:val="0060020A"/>
    <w:rsid w:val="00604998"/>
    <w:rsid w:val="00605201"/>
    <w:rsid w:val="006216BC"/>
    <w:rsid w:val="00630883"/>
    <w:rsid w:val="00636C69"/>
    <w:rsid w:val="0065176D"/>
    <w:rsid w:val="0065701F"/>
    <w:rsid w:val="00673703"/>
    <w:rsid w:val="00677178"/>
    <w:rsid w:val="00685FF9"/>
    <w:rsid w:val="0068644E"/>
    <w:rsid w:val="006878C4"/>
    <w:rsid w:val="006935F3"/>
    <w:rsid w:val="00696114"/>
    <w:rsid w:val="006B4376"/>
    <w:rsid w:val="006C7BEF"/>
    <w:rsid w:val="006E088A"/>
    <w:rsid w:val="00713C48"/>
    <w:rsid w:val="00713D8F"/>
    <w:rsid w:val="00714907"/>
    <w:rsid w:val="0073308C"/>
    <w:rsid w:val="00753F32"/>
    <w:rsid w:val="007D3FFF"/>
    <w:rsid w:val="00800B85"/>
    <w:rsid w:val="008033B1"/>
    <w:rsid w:val="00816F86"/>
    <w:rsid w:val="00846787"/>
    <w:rsid w:val="008518A2"/>
    <w:rsid w:val="00867873"/>
    <w:rsid w:val="00876C3D"/>
    <w:rsid w:val="008A2A9A"/>
    <w:rsid w:val="008A3381"/>
    <w:rsid w:val="008B42DF"/>
    <w:rsid w:val="008B72CD"/>
    <w:rsid w:val="008F170A"/>
    <w:rsid w:val="008F6383"/>
    <w:rsid w:val="00907869"/>
    <w:rsid w:val="00973879"/>
    <w:rsid w:val="009831BB"/>
    <w:rsid w:val="009D0EBF"/>
    <w:rsid w:val="009F18D9"/>
    <w:rsid w:val="009F334B"/>
    <w:rsid w:val="00A167A2"/>
    <w:rsid w:val="00A23169"/>
    <w:rsid w:val="00A451FE"/>
    <w:rsid w:val="00A571A8"/>
    <w:rsid w:val="00A67A72"/>
    <w:rsid w:val="00A817FC"/>
    <w:rsid w:val="00A820B1"/>
    <w:rsid w:val="00A861EA"/>
    <w:rsid w:val="00A902AE"/>
    <w:rsid w:val="00A92EDD"/>
    <w:rsid w:val="00AB47D2"/>
    <w:rsid w:val="00AB7DA9"/>
    <w:rsid w:val="00AD64BF"/>
    <w:rsid w:val="00B05D07"/>
    <w:rsid w:val="00B2218E"/>
    <w:rsid w:val="00B47F27"/>
    <w:rsid w:val="00B55A89"/>
    <w:rsid w:val="00B87EBB"/>
    <w:rsid w:val="00B87F0F"/>
    <w:rsid w:val="00B90B90"/>
    <w:rsid w:val="00B920DF"/>
    <w:rsid w:val="00B976A4"/>
    <w:rsid w:val="00BA67B1"/>
    <w:rsid w:val="00BC091D"/>
    <w:rsid w:val="00BD21B4"/>
    <w:rsid w:val="00BE24CB"/>
    <w:rsid w:val="00BF5659"/>
    <w:rsid w:val="00C127A9"/>
    <w:rsid w:val="00C22C25"/>
    <w:rsid w:val="00C2362D"/>
    <w:rsid w:val="00C2462A"/>
    <w:rsid w:val="00C24EEF"/>
    <w:rsid w:val="00C4236D"/>
    <w:rsid w:val="00C47228"/>
    <w:rsid w:val="00C54735"/>
    <w:rsid w:val="00C6153F"/>
    <w:rsid w:val="00C62F5C"/>
    <w:rsid w:val="00C6717A"/>
    <w:rsid w:val="00C672FE"/>
    <w:rsid w:val="00C800B4"/>
    <w:rsid w:val="00C83B11"/>
    <w:rsid w:val="00C92009"/>
    <w:rsid w:val="00C9697B"/>
    <w:rsid w:val="00CA7343"/>
    <w:rsid w:val="00CD1D05"/>
    <w:rsid w:val="00CD4BDB"/>
    <w:rsid w:val="00CD7A9A"/>
    <w:rsid w:val="00CF71B3"/>
    <w:rsid w:val="00D11358"/>
    <w:rsid w:val="00D13660"/>
    <w:rsid w:val="00D148FA"/>
    <w:rsid w:val="00D31A2D"/>
    <w:rsid w:val="00D36659"/>
    <w:rsid w:val="00D41CEF"/>
    <w:rsid w:val="00D571BF"/>
    <w:rsid w:val="00D73CDD"/>
    <w:rsid w:val="00D80BF1"/>
    <w:rsid w:val="00DB1C61"/>
    <w:rsid w:val="00DB520E"/>
    <w:rsid w:val="00DF2087"/>
    <w:rsid w:val="00E0665B"/>
    <w:rsid w:val="00E259BC"/>
    <w:rsid w:val="00E84873"/>
    <w:rsid w:val="00E84902"/>
    <w:rsid w:val="00E85FA7"/>
    <w:rsid w:val="00E86738"/>
    <w:rsid w:val="00EA4F09"/>
    <w:rsid w:val="00EA755A"/>
    <w:rsid w:val="00EC25CA"/>
    <w:rsid w:val="00ED3EA1"/>
    <w:rsid w:val="00ED528C"/>
    <w:rsid w:val="00ED6B96"/>
    <w:rsid w:val="00EE3EC4"/>
    <w:rsid w:val="00F12A65"/>
    <w:rsid w:val="00F158AB"/>
    <w:rsid w:val="00F248FB"/>
    <w:rsid w:val="00F30382"/>
    <w:rsid w:val="00F43A13"/>
    <w:rsid w:val="00F5116C"/>
    <w:rsid w:val="00F61766"/>
    <w:rsid w:val="00F67889"/>
    <w:rsid w:val="00FA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0186FC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tabs>
        <w:tab w:val="left" w:pos="720"/>
        <w:tab w:val="left" w:pos="1080"/>
      </w:tabs>
      <w:ind w:left="1080" w:hanging="3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Pr>
      <w:rFonts w:ascii="Cambria" w:eastAsia="Times New Roman" w:hAnsi="Cambria" w:cs="Cambria"/>
      <w:b/>
      <w:bCs/>
      <w:kern w:val="32"/>
      <w:sz w:val="32"/>
      <w:szCs w:val="32"/>
      <w:lang w:val="x-none" w:eastAsia="en-US"/>
    </w:rPr>
  </w:style>
  <w:style w:type="character" w:customStyle="1" w:styleId="Heading2Char">
    <w:name w:val="Heading 2 Char"/>
    <w:link w:val="Heading2"/>
    <w:uiPriority w:val="99"/>
    <w:rPr>
      <w:rFonts w:ascii="Cambria" w:eastAsia="Times New Roman" w:hAnsi="Cambria" w:cs="Cambria"/>
      <w:b/>
      <w:bCs/>
      <w:i/>
      <w:iCs/>
      <w:kern w:val="28"/>
      <w:sz w:val="28"/>
      <w:szCs w:val="28"/>
      <w:lang w:val="x-none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F67889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kern w:val="28"/>
      <w:sz w:val="16"/>
      <w:szCs w:val="16"/>
      <w:lang w:eastAsia="en-US"/>
    </w:rPr>
  </w:style>
  <w:style w:type="character" w:styleId="Hyperlink">
    <w:name w:val="Hyperlink"/>
    <w:uiPriority w:val="99"/>
    <w:unhideWhenUsed/>
    <w:rsid w:val="006B4376"/>
    <w:rPr>
      <w:color w:val="0000FF"/>
      <w:u w:val="single"/>
    </w:rPr>
  </w:style>
  <w:style w:type="paragraph" w:styleId="ListParagraph">
    <w:name w:val="List Paragraph"/>
    <w:basedOn w:val="Normal"/>
    <w:qFormat/>
    <w:rsid w:val="002D6D0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4678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semiHidden/>
    <w:rsid w:val="00846787"/>
    <w:rPr>
      <w:kern w:val="2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4678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46787"/>
    <w:rPr>
      <w:kern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BSMHT</Company>
  <LinksUpToDate>false</LinksUpToDate>
  <CharactersWithSpaces>5187</CharactersWithSpaces>
  <SharedDoc>false</SharedDoc>
  <HLinks>
    <vt:vector size="18" baseType="variant">
      <vt:variant>
        <vt:i4>4063340</vt:i4>
      </vt:variant>
      <vt:variant>
        <vt:i4>6</vt:i4>
      </vt:variant>
      <vt:variant>
        <vt:i4>0</vt:i4>
      </vt:variant>
      <vt:variant>
        <vt:i4>5</vt:i4>
      </vt:variant>
      <vt:variant>
        <vt:lpwstr>mailto:E-mail-Ashkahn@mac.com</vt:lpwstr>
      </vt:variant>
      <vt:variant>
        <vt:lpwstr/>
      </vt:variant>
      <vt:variant>
        <vt:i4>1114169</vt:i4>
      </vt:variant>
      <vt:variant>
        <vt:i4>3</vt:i4>
      </vt:variant>
      <vt:variant>
        <vt:i4>0</vt:i4>
      </vt:variant>
      <vt:variant>
        <vt:i4>5</vt:i4>
      </vt:variant>
      <vt:variant>
        <vt:lpwstr>mailto:E-mail-susan.lister@bsmhft.nhs.uk</vt:lpwstr>
      </vt:variant>
      <vt:variant>
        <vt:lpwstr/>
      </vt:variant>
      <vt:variant>
        <vt:i4>4522109</vt:i4>
      </vt:variant>
      <vt:variant>
        <vt:i4>0</vt:i4>
      </vt:variant>
      <vt:variant>
        <vt:i4>0</vt:i4>
      </vt:variant>
      <vt:variant>
        <vt:i4>5</vt:i4>
      </vt:variant>
      <vt:variant>
        <vt:lpwstr>mailto:E-mail-alfred.white@bsmhft.nhs.uk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BSMHT</dc:creator>
  <cp:keywords/>
  <cp:lastModifiedBy>Pavan Chahl</cp:lastModifiedBy>
  <cp:revision>33</cp:revision>
  <cp:lastPrinted>2008-09-25T12:30:00Z</cp:lastPrinted>
  <dcterms:created xsi:type="dcterms:W3CDTF">2016-09-27T09:50:00Z</dcterms:created>
  <dcterms:modified xsi:type="dcterms:W3CDTF">2025-11-03T08:16:00Z</dcterms:modified>
</cp:coreProperties>
</file>